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6AFBBCC" w14:textId="77777777" w:rsidR="00596E0A" w:rsidRPr="00077A1A" w:rsidRDefault="00596E0A">
      <w:pPr>
        <w:ind w:left="45"/>
        <w:jc w:val="both"/>
        <w:rPr>
          <w:rFonts w:ascii="Times New Roman" w:hAnsi="Times New Roman" w:cs="Arial"/>
          <w:sz w:val="18"/>
          <w:lang w:val="en-US"/>
        </w:rPr>
      </w:pPr>
    </w:p>
    <w:p w14:paraId="2EC4764C" w14:textId="77777777" w:rsidR="00596E0A" w:rsidRPr="00077A1A" w:rsidRDefault="00E35923">
      <w:pPr>
        <w:ind w:left="45"/>
        <w:jc w:val="center"/>
        <w:rPr>
          <w:rFonts w:ascii="Times New Roman" w:hAnsi="Times New Roman" w:cs="Arial"/>
          <w:b/>
          <w:sz w:val="18"/>
        </w:rPr>
      </w:pPr>
      <w:r w:rsidRPr="00077A1A">
        <w:rPr>
          <w:rFonts w:ascii="Times New Roman" w:hAnsi="Times New Roman" w:cs="Arial"/>
          <w:b/>
          <w:sz w:val="18"/>
        </w:rPr>
        <w:t xml:space="preserve">ДОГОВОР </w:t>
      </w:r>
    </w:p>
    <w:p w14:paraId="41FB1EBF" w14:textId="77777777" w:rsidR="00596E0A" w:rsidRPr="00077A1A" w:rsidRDefault="00E35923">
      <w:pPr>
        <w:ind w:left="45"/>
        <w:jc w:val="center"/>
        <w:rPr>
          <w:rFonts w:ascii="Times New Roman" w:hAnsi="Times New Roman" w:cs="Arial"/>
          <w:b/>
          <w:sz w:val="18"/>
        </w:rPr>
      </w:pPr>
      <w:r w:rsidRPr="00077A1A">
        <w:rPr>
          <w:rFonts w:ascii="Times New Roman" w:hAnsi="Times New Roman" w:cs="Arial"/>
          <w:b/>
          <w:sz w:val="18"/>
        </w:rPr>
        <w:t>поставки № ______</w:t>
      </w:r>
    </w:p>
    <w:p w14:paraId="59D756C2" w14:textId="77777777" w:rsidR="00596E0A" w:rsidRPr="00077A1A" w:rsidRDefault="00596E0A">
      <w:pPr>
        <w:ind w:left="45"/>
        <w:jc w:val="both"/>
        <w:rPr>
          <w:rFonts w:ascii="Times New Roman" w:hAnsi="Times New Roman" w:cs="Arial"/>
          <w:sz w:val="18"/>
        </w:rPr>
      </w:pPr>
    </w:p>
    <w:p w14:paraId="3528345B" w14:textId="292F36C3" w:rsidR="00596E0A" w:rsidRPr="00077A1A" w:rsidRDefault="00D12435">
      <w:pPr>
        <w:ind w:left="45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г. Столбцы</w:t>
      </w:r>
      <w:r w:rsidR="00E35923" w:rsidRPr="00077A1A">
        <w:rPr>
          <w:rFonts w:ascii="Times New Roman" w:hAnsi="Times New Roman" w:cs="Arial"/>
          <w:sz w:val="18"/>
        </w:rPr>
        <w:t xml:space="preserve">                                                                                                                                                                      _________________ г.</w:t>
      </w:r>
    </w:p>
    <w:p w14:paraId="626D65C4" w14:textId="77777777" w:rsidR="00596E0A" w:rsidRPr="00077A1A" w:rsidRDefault="00596E0A">
      <w:pPr>
        <w:jc w:val="both"/>
        <w:rPr>
          <w:rFonts w:ascii="Times New Roman" w:hAnsi="Times New Roman" w:cs="Arial"/>
          <w:sz w:val="18"/>
        </w:rPr>
      </w:pPr>
    </w:p>
    <w:p w14:paraId="19E600D3" w14:textId="1A6FF8AA" w:rsidR="00596E0A" w:rsidRPr="00077A1A" w:rsidRDefault="00E35923" w:rsidP="00D12435">
      <w:pPr>
        <w:pStyle w:val="P20"/>
        <w:shd w:val="clear" w:color="auto" w:fill="FFFFFF"/>
        <w:jc w:val="both"/>
        <w:rPr>
          <w:rFonts w:cs="Arial"/>
          <w:sz w:val="18"/>
        </w:rPr>
      </w:pPr>
      <w:r w:rsidRPr="00077A1A">
        <w:rPr>
          <w:sz w:val="18"/>
        </w:rPr>
        <w:t>______________________________________________________________________________________,</w:t>
      </w:r>
      <w:r w:rsidRPr="00077A1A">
        <w:rPr>
          <w:rFonts w:cs="Arial"/>
          <w:sz w:val="18"/>
        </w:rPr>
        <w:t xml:space="preserve"> именуемый в дальнейшем </w:t>
      </w:r>
      <w:proofErr w:type="gramStart"/>
      <w:r w:rsidR="00D45486" w:rsidRPr="00077A1A">
        <w:rPr>
          <w:rFonts w:cs="Arial"/>
          <w:sz w:val="18"/>
        </w:rPr>
        <w:t>Поставщик</w:t>
      </w:r>
      <w:r w:rsidRPr="00077A1A">
        <w:rPr>
          <w:rFonts w:cs="Arial"/>
          <w:sz w:val="18"/>
        </w:rPr>
        <w:t>,  действующий</w:t>
      </w:r>
      <w:proofErr w:type="gramEnd"/>
      <w:r w:rsidRPr="00077A1A">
        <w:rPr>
          <w:rFonts w:cs="Arial"/>
          <w:sz w:val="18"/>
        </w:rPr>
        <w:t xml:space="preserve"> на основании________________________, и </w:t>
      </w:r>
      <w:r w:rsidR="00D12435" w:rsidRPr="00077A1A">
        <w:rPr>
          <w:sz w:val="18"/>
          <w:szCs w:val="18"/>
          <w:lang w:eastAsia="ru-RU"/>
        </w:rPr>
        <w:t xml:space="preserve">ООО " </w:t>
      </w:r>
      <w:proofErr w:type="spellStart"/>
      <w:r w:rsidR="00D12435" w:rsidRPr="00077A1A">
        <w:rPr>
          <w:sz w:val="18"/>
          <w:szCs w:val="18"/>
          <w:lang w:eastAsia="ru-RU"/>
        </w:rPr>
        <w:t>Агроцентр</w:t>
      </w:r>
      <w:proofErr w:type="spellEnd"/>
      <w:r w:rsidR="00D12435" w:rsidRPr="00077A1A">
        <w:rPr>
          <w:sz w:val="18"/>
          <w:szCs w:val="18"/>
          <w:lang w:eastAsia="ru-RU"/>
        </w:rPr>
        <w:t xml:space="preserve"> </w:t>
      </w:r>
      <w:proofErr w:type="spellStart"/>
      <w:r w:rsidR="00D12435" w:rsidRPr="00077A1A">
        <w:rPr>
          <w:sz w:val="18"/>
          <w:szCs w:val="18"/>
          <w:lang w:eastAsia="ru-RU"/>
        </w:rPr>
        <w:t>Сула</w:t>
      </w:r>
      <w:proofErr w:type="spellEnd"/>
      <w:r w:rsidR="00D12435" w:rsidRPr="00077A1A">
        <w:rPr>
          <w:sz w:val="18"/>
          <w:szCs w:val="18"/>
          <w:lang w:eastAsia="ru-RU"/>
        </w:rPr>
        <w:t>"</w:t>
      </w:r>
      <w:r w:rsidRPr="00077A1A">
        <w:rPr>
          <w:sz w:val="18"/>
          <w:szCs w:val="18"/>
        </w:rPr>
        <w:t>,</w:t>
      </w:r>
      <w:r w:rsidRPr="00077A1A">
        <w:rPr>
          <w:rFonts w:cs="Arial"/>
          <w:sz w:val="18"/>
        </w:rPr>
        <w:t xml:space="preserve"> именуемое в дальнейшем Покупатель, в лице директора </w:t>
      </w:r>
      <w:r w:rsidR="00D12435" w:rsidRPr="00077A1A">
        <w:rPr>
          <w:rFonts w:cs="Arial"/>
          <w:sz w:val="18"/>
        </w:rPr>
        <w:t>Янковского Э.И.</w:t>
      </w:r>
      <w:r w:rsidRPr="00077A1A">
        <w:rPr>
          <w:rFonts w:cs="Arial"/>
          <w:sz w:val="18"/>
        </w:rPr>
        <w:t>, действующего на основании Устава, с другой стороны, заключили настоящий Договор о нижеследующем:</w:t>
      </w:r>
    </w:p>
    <w:p w14:paraId="27BA525B" w14:textId="77777777" w:rsidR="00596E0A" w:rsidRPr="00077A1A" w:rsidRDefault="00596E0A">
      <w:pPr>
        <w:ind w:left="45"/>
        <w:jc w:val="both"/>
        <w:rPr>
          <w:rFonts w:ascii="Times New Roman" w:hAnsi="Times New Roman" w:cs="Arial"/>
          <w:sz w:val="18"/>
        </w:rPr>
      </w:pPr>
    </w:p>
    <w:p w14:paraId="31F62D46" w14:textId="77777777" w:rsidR="00596E0A" w:rsidRPr="00077A1A" w:rsidRDefault="00E35923">
      <w:pPr>
        <w:ind w:left="45"/>
        <w:jc w:val="center"/>
        <w:rPr>
          <w:rFonts w:ascii="Times New Roman" w:hAnsi="Times New Roman" w:cs="Arial"/>
          <w:b/>
          <w:sz w:val="18"/>
        </w:rPr>
      </w:pPr>
      <w:r w:rsidRPr="00077A1A">
        <w:rPr>
          <w:rFonts w:ascii="Times New Roman" w:hAnsi="Times New Roman" w:cs="Arial"/>
          <w:b/>
          <w:sz w:val="18"/>
        </w:rPr>
        <w:t>1. ПРЕДМЕТ ДОГОВОРА</w:t>
      </w:r>
    </w:p>
    <w:p w14:paraId="4C33A375" w14:textId="40FFD0C8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1</w:t>
      </w:r>
      <w:r w:rsidR="00D12435" w:rsidRPr="00077A1A">
        <w:rPr>
          <w:rFonts w:ascii="Times New Roman" w:hAnsi="Times New Roman" w:cs="Arial"/>
          <w:sz w:val="18"/>
        </w:rPr>
        <w:t xml:space="preserve">.1. </w:t>
      </w:r>
      <w:r w:rsidR="00D45486" w:rsidRPr="00077A1A">
        <w:rPr>
          <w:rFonts w:ascii="Times New Roman" w:hAnsi="Times New Roman" w:cs="Arial"/>
          <w:sz w:val="18"/>
        </w:rPr>
        <w:t>Поставщик</w:t>
      </w:r>
      <w:r w:rsidR="00D12435" w:rsidRPr="00077A1A">
        <w:rPr>
          <w:rFonts w:ascii="Times New Roman" w:hAnsi="Times New Roman" w:cs="Arial"/>
          <w:sz w:val="18"/>
        </w:rPr>
        <w:t xml:space="preserve"> обязуется</w:t>
      </w:r>
      <w:r w:rsidR="0000618D" w:rsidRPr="00077A1A">
        <w:rPr>
          <w:rFonts w:ascii="Times New Roman" w:hAnsi="Times New Roman" w:cs="Arial"/>
          <w:sz w:val="18"/>
        </w:rPr>
        <w:t xml:space="preserve"> выращивать и</w:t>
      </w:r>
      <w:r w:rsidR="00D12435" w:rsidRPr="00077A1A">
        <w:rPr>
          <w:rFonts w:ascii="Times New Roman" w:hAnsi="Times New Roman" w:cs="Arial"/>
          <w:sz w:val="18"/>
        </w:rPr>
        <w:t xml:space="preserve"> поставлять, а Покупатель – принимать и оплачивать </w:t>
      </w:r>
      <w:r w:rsidRPr="00077A1A">
        <w:rPr>
          <w:rFonts w:ascii="Times New Roman" w:hAnsi="Times New Roman" w:cs="Arial"/>
          <w:sz w:val="18"/>
        </w:rPr>
        <w:t>в порядке и на условиях настоящего Договора товар - картофель свежий для промышленной</w:t>
      </w:r>
      <w:r w:rsidR="008E3C38" w:rsidRPr="00077A1A">
        <w:rPr>
          <w:rFonts w:ascii="Times New Roman" w:hAnsi="Times New Roman" w:cs="Arial"/>
          <w:sz w:val="18"/>
        </w:rPr>
        <w:t xml:space="preserve"> переработки. </w:t>
      </w:r>
    </w:p>
    <w:p w14:paraId="74128EDA" w14:textId="77A3962B" w:rsidR="00596E0A" w:rsidRPr="00077A1A" w:rsidRDefault="00E35923">
      <w:pPr>
        <w:ind w:left="45"/>
        <w:jc w:val="both"/>
        <w:rPr>
          <w:rFonts w:ascii="Times New Roman" w:hAnsi="Times New Roman" w:cs="Times New Roman"/>
          <w:sz w:val="18"/>
        </w:rPr>
      </w:pPr>
      <w:r w:rsidRPr="00077A1A">
        <w:rPr>
          <w:rFonts w:ascii="Times New Roman" w:hAnsi="Times New Roman" w:cs="Times New Roman"/>
          <w:sz w:val="18"/>
        </w:rPr>
        <w:t xml:space="preserve">1.2. Товар поставляется партиями в соответствии с </w:t>
      </w:r>
      <w:r w:rsidR="005F34C0" w:rsidRPr="00077A1A">
        <w:rPr>
          <w:rFonts w:ascii="Times New Roman" w:hAnsi="Times New Roman" w:cs="Times New Roman"/>
          <w:sz w:val="18"/>
        </w:rPr>
        <w:t xml:space="preserve">заявками Покупателя </w:t>
      </w:r>
      <w:r w:rsidRPr="00077A1A">
        <w:rPr>
          <w:rFonts w:ascii="Times New Roman" w:hAnsi="Times New Roman" w:cs="Times New Roman"/>
          <w:sz w:val="18"/>
        </w:rPr>
        <w:t>на следующих условиях:</w:t>
      </w:r>
    </w:p>
    <w:p w14:paraId="06FF28C0" w14:textId="4775CAE1" w:rsidR="00596E0A" w:rsidRPr="00077A1A" w:rsidRDefault="00D4548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18"/>
        </w:rPr>
      </w:pPr>
      <w:r w:rsidRPr="00077A1A">
        <w:rPr>
          <w:rFonts w:ascii="Times New Roman" w:hAnsi="Times New Roman" w:cs="Times New Roman"/>
          <w:sz w:val="18"/>
        </w:rPr>
        <w:t>Поставщик</w:t>
      </w:r>
      <w:r w:rsidR="00E35923" w:rsidRPr="00077A1A">
        <w:rPr>
          <w:rFonts w:ascii="Times New Roman" w:hAnsi="Times New Roman" w:cs="Times New Roman"/>
          <w:sz w:val="18"/>
        </w:rPr>
        <w:t xml:space="preserve"> осуществляет за свой счет погрузку товара.</w:t>
      </w:r>
    </w:p>
    <w:p w14:paraId="05CB026E" w14:textId="0A9F76DF" w:rsidR="00596E0A" w:rsidRPr="00077A1A" w:rsidRDefault="00E3592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18"/>
        </w:rPr>
      </w:pPr>
      <w:r w:rsidRPr="00077A1A">
        <w:rPr>
          <w:rFonts w:ascii="Times New Roman" w:hAnsi="Times New Roman" w:cs="Times New Roman"/>
          <w:sz w:val="18"/>
        </w:rPr>
        <w:t>Доставка товара осуще</w:t>
      </w:r>
      <w:r w:rsidR="00D45486" w:rsidRPr="00077A1A">
        <w:rPr>
          <w:rFonts w:ascii="Times New Roman" w:hAnsi="Times New Roman" w:cs="Times New Roman"/>
          <w:sz w:val="18"/>
        </w:rPr>
        <w:t>ствляется транспортом Поставщика</w:t>
      </w:r>
      <w:r w:rsidRPr="00077A1A">
        <w:rPr>
          <w:rFonts w:ascii="Times New Roman" w:hAnsi="Times New Roman" w:cs="Times New Roman"/>
          <w:sz w:val="18"/>
        </w:rPr>
        <w:t xml:space="preserve"> или транспортом третьих лиц по поручению По</w:t>
      </w:r>
      <w:r w:rsidR="00D45486" w:rsidRPr="00077A1A">
        <w:rPr>
          <w:rFonts w:ascii="Times New Roman" w:hAnsi="Times New Roman" w:cs="Times New Roman"/>
          <w:sz w:val="18"/>
        </w:rPr>
        <w:t xml:space="preserve">ставщика </w:t>
      </w:r>
      <w:r w:rsidRPr="00077A1A">
        <w:rPr>
          <w:rFonts w:ascii="Times New Roman" w:hAnsi="Times New Roman" w:cs="Times New Roman"/>
          <w:sz w:val="18"/>
        </w:rPr>
        <w:t>за счёт Покупателя</w:t>
      </w:r>
      <w:r w:rsidR="00D45486" w:rsidRPr="00077A1A">
        <w:rPr>
          <w:rFonts w:ascii="Times New Roman" w:hAnsi="Times New Roman" w:cs="Times New Roman"/>
          <w:sz w:val="18"/>
        </w:rPr>
        <w:t xml:space="preserve"> на склад Покупателя</w:t>
      </w:r>
      <w:r w:rsidRPr="00077A1A">
        <w:rPr>
          <w:rFonts w:ascii="Times New Roman" w:hAnsi="Times New Roman" w:cs="Times New Roman"/>
          <w:sz w:val="18"/>
        </w:rPr>
        <w:t xml:space="preserve">. Адрес склада Покупателя: </w:t>
      </w:r>
      <w:r w:rsidR="00D45486" w:rsidRPr="00077A1A">
        <w:rPr>
          <w:rFonts w:ascii="Times New Roman" w:hAnsi="Times New Roman" w:cs="Times New Roman"/>
          <w:sz w:val="18"/>
        </w:rPr>
        <w:t>Минс</w:t>
      </w:r>
      <w:r w:rsidR="00DB0683" w:rsidRPr="00077A1A">
        <w:rPr>
          <w:rFonts w:ascii="Times New Roman" w:hAnsi="Times New Roman" w:cs="Times New Roman"/>
          <w:sz w:val="18"/>
        </w:rPr>
        <w:t>к</w:t>
      </w:r>
      <w:r w:rsidR="00D45486" w:rsidRPr="00077A1A">
        <w:rPr>
          <w:rFonts w:ascii="Times New Roman" w:hAnsi="Times New Roman" w:cs="Times New Roman"/>
          <w:sz w:val="18"/>
        </w:rPr>
        <w:t xml:space="preserve">ая обл., </w:t>
      </w:r>
      <w:r w:rsidRPr="00077A1A">
        <w:rPr>
          <w:rFonts w:ascii="Times New Roman" w:hAnsi="Times New Roman" w:cs="Times New Roman"/>
          <w:sz w:val="18"/>
        </w:rPr>
        <w:t xml:space="preserve">г. </w:t>
      </w:r>
      <w:r w:rsidR="00F935F8" w:rsidRPr="00077A1A">
        <w:rPr>
          <w:rFonts w:ascii="Times New Roman" w:hAnsi="Times New Roman" w:cs="Times New Roman"/>
          <w:sz w:val="18"/>
        </w:rPr>
        <w:t>Столбцы</w:t>
      </w:r>
      <w:r w:rsidR="008E3C38" w:rsidRPr="00077A1A">
        <w:rPr>
          <w:rFonts w:ascii="Times New Roman" w:hAnsi="Times New Roman" w:cs="Times New Roman"/>
          <w:sz w:val="18"/>
        </w:rPr>
        <w:t xml:space="preserve">, ул. </w:t>
      </w:r>
      <w:proofErr w:type="spellStart"/>
      <w:r w:rsidR="008E3C38" w:rsidRPr="00077A1A">
        <w:rPr>
          <w:rFonts w:ascii="Times New Roman" w:hAnsi="Times New Roman" w:cs="Times New Roman"/>
          <w:sz w:val="18"/>
        </w:rPr>
        <w:t>Задворьенская</w:t>
      </w:r>
      <w:proofErr w:type="spellEnd"/>
      <w:r w:rsidR="008E3C38" w:rsidRPr="00077A1A">
        <w:rPr>
          <w:rFonts w:ascii="Times New Roman" w:hAnsi="Times New Roman" w:cs="Times New Roman"/>
          <w:sz w:val="18"/>
        </w:rPr>
        <w:t>, 6 _______</w:t>
      </w:r>
    </w:p>
    <w:p w14:paraId="5828DDAC" w14:textId="72B20751" w:rsidR="00596E0A" w:rsidRPr="00077A1A" w:rsidRDefault="00E3592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18"/>
        </w:rPr>
      </w:pPr>
      <w:r w:rsidRPr="00077A1A">
        <w:rPr>
          <w:rFonts w:ascii="Times New Roman" w:hAnsi="Times New Roman" w:cs="Times New Roman"/>
          <w:sz w:val="18"/>
        </w:rPr>
        <w:t>Разгрузка товара производится силами и за счет Покупателя</w:t>
      </w:r>
      <w:r w:rsidR="00D45486" w:rsidRPr="00077A1A">
        <w:rPr>
          <w:rFonts w:ascii="Times New Roman" w:hAnsi="Times New Roman" w:cs="Times New Roman"/>
          <w:sz w:val="18"/>
        </w:rPr>
        <w:t>.</w:t>
      </w:r>
    </w:p>
    <w:p w14:paraId="5783B48A" w14:textId="0EB5FBA8" w:rsidR="00D45486" w:rsidRPr="00077A1A" w:rsidRDefault="00D45486" w:rsidP="00D45486">
      <w:pPr>
        <w:jc w:val="both"/>
        <w:rPr>
          <w:rFonts w:ascii="Times New Roman" w:hAnsi="Times New Roman" w:cs="Times New Roman"/>
          <w:sz w:val="18"/>
        </w:rPr>
      </w:pPr>
      <w:r w:rsidRPr="00077A1A">
        <w:rPr>
          <w:rFonts w:ascii="Times New Roman" w:hAnsi="Times New Roman" w:cs="Times New Roman"/>
          <w:sz w:val="18"/>
        </w:rPr>
        <w:t>1.3. Цель поставки товара – для собственного производства.</w:t>
      </w:r>
    </w:p>
    <w:p w14:paraId="0EC09F8F" w14:textId="67F79899" w:rsidR="00D45486" w:rsidRPr="00077A1A" w:rsidRDefault="00D45486" w:rsidP="00D45486">
      <w:pPr>
        <w:jc w:val="both"/>
        <w:rPr>
          <w:rFonts w:ascii="Times New Roman" w:hAnsi="Times New Roman" w:cs="Times New Roman"/>
          <w:sz w:val="18"/>
        </w:rPr>
      </w:pPr>
      <w:r w:rsidRPr="00077A1A">
        <w:rPr>
          <w:rFonts w:ascii="Times New Roman" w:hAnsi="Times New Roman" w:cs="Times New Roman"/>
          <w:sz w:val="18"/>
        </w:rPr>
        <w:t>1.4. Поставщик является производителем</w:t>
      </w:r>
      <w:r w:rsidR="00CC3FCE" w:rsidRPr="00077A1A">
        <w:rPr>
          <w:rFonts w:ascii="Times New Roman" w:hAnsi="Times New Roman" w:cs="Times New Roman"/>
          <w:sz w:val="18"/>
        </w:rPr>
        <w:t xml:space="preserve"> </w:t>
      </w:r>
      <w:r w:rsidRPr="00077A1A">
        <w:rPr>
          <w:rFonts w:ascii="Times New Roman" w:hAnsi="Times New Roman" w:cs="Times New Roman"/>
          <w:sz w:val="18"/>
        </w:rPr>
        <w:t>товара. Страна происхождения товара – Республика Беларусь.</w:t>
      </w:r>
    </w:p>
    <w:p w14:paraId="4EC4D89E" w14:textId="65A548BE" w:rsidR="0000618D" w:rsidRPr="00077A1A" w:rsidRDefault="0000618D" w:rsidP="0000618D">
      <w:pPr>
        <w:jc w:val="both"/>
      </w:pPr>
      <w:r w:rsidRPr="00077A1A">
        <w:rPr>
          <w:rFonts w:ascii="Times New Roman" w:hAnsi="Times New Roman" w:cs="Times New Roman"/>
          <w:sz w:val="18"/>
        </w:rPr>
        <w:t xml:space="preserve">1.5. </w:t>
      </w:r>
      <w:r w:rsidRPr="00077A1A">
        <w:rPr>
          <w:rFonts w:ascii="Times New Roman" w:hAnsi="Times New Roman" w:cs="Times New Roman"/>
          <w:sz w:val="18"/>
          <w:szCs w:val="18"/>
        </w:rPr>
        <w:t xml:space="preserve">Поставщик настоящим подтверждает, что состояние почв, в которых планируется выращивание </w:t>
      </w:r>
      <w:r w:rsidR="00497883" w:rsidRPr="00077A1A">
        <w:rPr>
          <w:rFonts w:ascii="Times New Roman" w:hAnsi="Times New Roman" w:cs="Times New Roman"/>
          <w:sz w:val="18"/>
          <w:szCs w:val="18"/>
        </w:rPr>
        <w:t>Товара</w:t>
      </w:r>
      <w:r w:rsidRPr="00077A1A">
        <w:rPr>
          <w:rFonts w:ascii="Times New Roman" w:hAnsi="Times New Roman" w:cs="Times New Roman"/>
          <w:sz w:val="18"/>
          <w:szCs w:val="18"/>
        </w:rPr>
        <w:t xml:space="preserve">, а также техническая база и принятая в хозяйстве Поставщика технология возделывания </w:t>
      </w:r>
      <w:r w:rsidR="00497883" w:rsidRPr="00077A1A">
        <w:rPr>
          <w:rFonts w:ascii="Times New Roman" w:hAnsi="Times New Roman" w:cs="Times New Roman"/>
          <w:sz w:val="18"/>
          <w:szCs w:val="18"/>
        </w:rPr>
        <w:t xml:space="preserve">Товара </w:t>
      </w:r>
      <w:r w:rsidRPr="00077A1A">
        <w:rPr>
          <w:rFonts w:ascii="Times New Roman" w:hAnsi="Times New Roman" w:cs="Times New Roman"/>
          <w:sz w:val="18"/>
          <w:szCs w:val="18"/>
        </w:rPr>
        <w:t xml:space="preserve">соответствуют всем требованиям и условиям, необходимым для выращивания </w:t>
      </w:r>
      <w:r w:rsidR="00497883" w:rsidRPr="00077A1A">
        <w:rPr>
          <w:rFonts w:ascii="Times New Roman" w:hAnsi="Times New Roman" w:cs="Times New Roman"/>
          <w:sz w:val="18"/>
          <w:szCs w:val="18"/>
        </w:rPr>
        <w:t xml:space="preserve">Товара </w:t>
      </w:r>
      <w:r w:rsidRPr="00077A1A">
        <w:rPr>
          <w:rFonts w:ascii="Times New Roman" w:hAnsi="Times New Roman" w:cs="Times New Roman"/>
          <w:sz w:val="18"/>
          <w:szCs w:val="18"/>
        </w:rPr>
        <w:t>для целей, указанных в настоящем Договоре.</w:t>
      </w:r>
    </w:p>
    <w:p w14:paraId="20A60618" w14:textId="40B0DCC4" w:rsidR="0000618D" w:rsidRPr="00077A1A" w:rsidRDefault="0000618D" w:rsidP="00D45486">
      <w:pPr>
        <w:jc w:val="both"/>
        <w:rPr>
          <w:rFonts w:ascii="Times New Roman" w:hAnsi="Times New Roman" w:cs="Times New Roman"/>
          <w:sz w:val="18"/>
        </w:rPr>
      </w:pPr>
      <w:bookmarkStart w:id="0" w:name="_GoBack"/>
      <w:bookmarkEnd w:id="0"/>
    </w:p>
    <w:p w14:paraId="32CCF3AA" w14:textId="77777777" w:rsidR="00596E0A" w:rsidRPr="00077A1A" w:rsidRDefault="00596E0A">
      <w:pPr>
        <w:ind w:left="45"/>
        <w:jc w:val="center"/>
        <w:rPr>
          <w:rFonts w:ascii="Times New Roman" w:hAnsi="Times New Roman" w:cs="Arial"/>
          <w:b/>
          <w:sz w:val="18"/>
        </w:rPr>
      </w:pPr>
    </w:p>
    <w:p w14:paraId="7BAC94F9" w14:textId="77777777" w:rsidR="00596E0A" w:rsidRPr="00077A1A" w:rsidRDefault="00E35923">
      <w:pPr>
        <w:ind w:left="45"/>
        <w:jc w:val="center"/>
        <w:rPr>
          <w:rFonts w:ascii="Times New Roman" w:hAnsi="Times New Roman" w:cs="Arial"/>
          <w:b/>
          <w:sz w:val="18"/>
        </w:rPr>
      </w:pPr>
      <w:r w:rsidRPr="00077A1A">
        <w:rPr>
          <w:rFonts w:ascii="Times New Roman" w:hAnsi="Times New Roman" w:cs="Arial"/>
          <w:b/>
          <w:sz w:val="18"/>
        </w:rPr>
        <w:t>2. КАЧЕСТВО ТОВАРА</w:t>
      </w:r>
    </w:p>
    <w:p w14:paraId="26DC1AF5" w14:textId="3AB8CD6D" w:rsidR="00596E0A" w:rsidRPr="00077A1A" w:rsidRDefault="00E35923">
      <w:pPr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2.1.</w:t>
      </w:r>
      <w:r w:rsidRPr="00077A1A">
        <w:rPr>
          <w:rFonts w:ascii="Times New Roman" w:hAnsi="Times New Roman" w:cs="Arial"/>
          <w:sz w:val="18"/>
        </w:rPr>
        <w:tab/>
        <w:t>Товар поставляется партиями. Качество каждой партии товара, поставляемой по настоящему договору, должно соответствовать следующим требованиям</w:t>
      </w:r>
      <w:r w:rsidR="009A3D7F" w:rsidRPr="00077A1A">
        <w:rPr>
          <w:rFonts w:ascii="Times New Roman" w:hAnsi="Times New Roman" w:cs="Arial"/>
          <w:sz w:val="18"/>
        </w:rPr>
        <w:t xml:space="preserve"> указан</w:t>
      </w:r>
      <w:r w:rsidR="00BC2827" w:rsidRPr="00077A1A">
        <w:rPr>
          <w:rFonts w:ascii="Times New Roman" w:hAnsi="Times New Roman" w:cs="Arial"/>
          <w:sz w:val="18"/>
        </w:rPr>
        <w:t xml:space="preserve"> в Приложении </w:t>
      </w:r>
      <w:r w:rsidR="00BC2827" w:rsidRPr="00077A1A">
        <w:rPr>
          <w:rFonts w:ascii="Times New Roman" w:hAnsi="Times New Roman" w:cs="Arial"/>
          <w:sz w:val="18"/>
        </w:rPr>
        <w:br/>
        <w:t>№1</w:t>
      </w:r>
      <w:r w:rsidR="009A3D7F" w:rsidRPr="00077A1A">
        <w:rPr>
          <w:rFonts w:ascii="Times New Roman" w:hAnsi="Times New Roman" w:cs="Arial"/>
          <w:sz w:val="18"/>
        </w:rPr>
        <w:t xml:space="preserve"> к настоящему Договору.</w:t>
      </w:r>
    </w:p>
    <w:p w14:paraId="580426DE" w14:textId="4E1639F5" w:rsidR="00596E0A" w:rsidRPr="00077A1A" w:rsidRDefault="00E35923">
      <w:pPr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2.2.</w:t>
      </w:r>
      <w:r w:rsidRPr="00077A1A">
        <w:rPr>
          <w:rFonts w:ascii="Times New Roman" w:hAnsi="Times New Roman" w:cs="Arial"/>
          <w:sz w:val="18"/>
        </w:rPr>
        <w:tab/>
      </w:r>
      <w:r w:rsidR="007C1EE2" w:rsidRPr="00077A1A">
        <w:rPr>
          <w:rFonts w:ascii="Times New Roman" w:hAnsi="Times New Roman" w:cs="Arial"/>
          <w:sz w:val="18"/>
        </w:rPr>
        <w:t xml:space="preserve">Товар </w:t>
      </w:r>
      <w:r w:rsidRPr="00077A1A">
        <w:rPr>
          <w:rFonts w:ascii="Times New Roman" w:hAnsi="Times New Roman" w:cs="Arial"/>
          <w:sz w:val="18"/>
        </w:rPr>
        <w:t>с соде</w:t>
      </w:r>
      <w:r w:rsidR="00E54347" w:rsidRPr="00077A1A">
        <w:rPr>
          <w:rFonts w:ascii="Times New Roman" w:hAnsi="Times New Roman" w:cs="Arial"/>
          <w:sz w:val="18"/>
        </w:rPr>
        <w:t>ржанием сухого вещества менее 1</w:t>
      </w:r>
      <w:r w:rsidR="0060134D" w:rsidRPr="00077A1A">
        <w:rPr>
          <w:rFonts w:ascii="Times New Roman" w:hAnsi="Times New Roman" w:cs="Arial"/>
          <w:sz w:val="18"/>
        </w:rPr>
        <w:t>6</w:t>
      </w:r>
      <w:r w:rsidRPr="00077A1A">
        <w:rPr>
          <w:rFonts w:ascii="Times New Roman" w:hAnsi="Times New Roman" w:cs="Arial"/>
          <w:sz w:val="18"/>
        </w:rPr>
        <w:t xml:space="preserve">% имеет ограниченное применение в производстве, объём поставок такого </w:t>
      </w:r>
      <w:r w:rsidR="007C1EE2" w:rsidRPr="00077A1A">
        <w:rPr>
          <w:rFonts w:ascii="Times New Roman" w:hAnsi="Times New Roman" w:cs="Arial"/>
          <w:sz w:val="18"/>
        </w:rPr>
        <w:t>товара согласуется дополнительно.</w:t>
      </w:r>
    </w:p>
    <w:p w14:paraId="565D29CC" w14:textId="142648F6" w:rsidR="00AA3615" w:rsidRPr="00077A1A" w:rsidRDefault="00E54347">
      <w:pPr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 xml:space="preserve">2.3. </w:t>
      </w:r>
      <w:r w:rsidR="005C69A4" w:rsidRPr="00077A1A">
        <w:rPr>
          <w:rFonts w:ascii="Times New Roman" w:hAnsi="Times New Roman" w:cs="Arial"/>
          <w:sz w:val="18"/>
        </w:rPr>
        <w:t>Качество каждой партии товара проверяется при по</w:t>
      </w:r>
      <w:r w:rsidR="007C373E" w:rsidRPr="00077A1A">
        <w:rPr>
          <w:rFonts w:ascii="Times New Roman" w:hAnsi="Times New Roman" w:cs="Arial"/>
          <w:sz w:val="18"/>
        </w:rPr>
        <w:t>ставке в порядке, указанном в ст. 4 Договора.</w:t>
      </w:r>
    </w:p>
    <w:p w14:paraId="3253FCF9" w14:textId="77777777" w:rsidR="00596E0A" w:rsidRPr="00077A1A" w:rsidRDefault="00596E0A">
      <w:pPr>
        <w:jc w:val="center"/>
        <w:rPr>
          <w:rFonts w:ascii="Times New Roman" w:hAnsi="Times New Roman" w:cs="Arial"/>
          <w:b/>
          <w:sz w:val="18"/>
        </w:rPr>
      </w:pPr>
    </w:p>
    <w:p w14:paraId="5B1CACA1" w14:textId="77777777" w:rsidR="00596E0A" w:rsidRPr="00077A1A" w:rsidRDefault="00E35923">
      <w:pPr>
        <w:jc w:val="center"/>
        <w:rPr>
          <w:rFonts w:ascii="Times New Roman" w:hAnsi="Times New Roman" w:cs="Arial"/>
          <w:b/>
          <w:sz w:val="18"/>
        </w:rPr>
      </w:pPr>
      <w:r w:rsidRPr="00077A1A">
        <w:rPr>
          <w:rFonts w:ascii="Times New Roman" w:hAnsi="Times New Roman" w:cs="Arial"/>
          <w:b/>
          <w:sz w:val="18"/>
        </w:rPr>
        <w:t>3. ПРАВА И ОБЯЗАННОСТИ СТОРОН</w:t>
      </w:r>
    </w:p>
    <w:p w14:paraId="761783F6" w14:textId="77777777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3.1. Покупатель обязуется:</w:t>
      </w:r>
    </w:p>
    <w:p w14:paraId="7F2E6EA6" w14:textId="77777777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3.1.1. Своевременно оплатить покупаемый товар.</w:t>
      </w:r>
    </w:p>
    <w:p w14:paraId="3357C0EE" w14:textId="4129D643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3.1.2. Принять товар в свою собстве</w:t>
      </w:r>
      <w:r w:rsidR="007C373E" w:rsidRPr="00077A1A">
        <w:rPr>
          <w:rFonts w:ascii="Times New Roman" w:hAnsi="Times New Roman" w:cs="Arial"/>
          <w:sz w:val="18"/>
        </w:rPr>
        <w:t>нность в срок и в месте</w:t>
      </w:r>
      <w:r w:rsidRPr="00077A1A">
        <w:rPr>
          <w:rFonts w:ascii="Times New Roman" w:hAnsi="Times New Roman" w:cs="Arial"/>
          <w:sz w:val="18"/>
        </w:rPr>
        <w:t xml:space="preserve"> согласно условиям настоящего договора.</w:t>
      </w:r>
    </w:p>
    <w:p w14:paraId="0AE2CE91" w14:textId="7DC86BDE" w:rsidR="007C373E" w:rsidRPr="00077A1A" w:rsidRDefault="007C373E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3.1.3. Покупатель вправе</w:t>
      </w:r>
      <w:r w:rsidR="00016A7E" w:rsidRPr="00077A1A">
        <w:rPr>
          <w:rFonts w:ascii="Times New Roman" w:hAnsi="Times New Roman" w:cs="Arial"/>
          <w:sz w:val="18"/>
        </w:rPr>
        <w:t xml:space="preserve"> по </w:t>
      </w:r>
      <w:proofErr w:type="spellStart"/>
      <w:r w:rsidR="00016A7E" w:rsidRPr="00077A1A">
        <w:rPr>
          <w:rFonts w:ascii="Times New Roman" w:hAnsi="Times New Roman" w:cs="Arial"/>
          <w:sz w:val="18"/>
        </w:rPr>
        <w:t>совему</w:t>
      </w:r>
      <w:proofErr w:type="spellEnd"/>
      <w:r w:rsidR="00016A7E" w:rsidRPr="00077A1A">
        <w:rPr>
          <w:rFonts w:ascii="Times New Roman" w:hAnsi="Times New Roman" w:cs="Arial"/>
          <w:sz w:val="18"/>
        </w:rPr>
        <w:t xml:space="preserve"> усмотрению</w:t>
      </w:r>
      <w:r w:rsidRPr="00077A1A">
        <w:rPr>
          <w:rFonts w:ascii="Times New Roman" w:hAnsi="Times New Roman" w:cs="Arial"/>
          <w:sz w:val="18"/>
        </w:rPr>
        <w:t xml:space="preserve"> </w:t>
      </w:r>
      <w:r w:rsidR="00016A7E" w:rsidRPr="00077A1A">
        <w:rPr>
          <w:rFonts w:ascii="Times New Roman" w:hAnsi="Times New Roman" w:cs="Arial"/>
          <w:sz w:val="18"/>
        </w:rPr>
        <w:t xml:space="preserve">потребовать от Поставщика соразмерного </w:t>
      </w:r>
      <w:proofErr w:type="spellStart"/>
      <w:r w:rsidR="00016A7E" w:rsidRPr="00077A1A">
        <w:rPr>
          <w:rFonts w:ascii="Times New Roman" w:hAnsi="Times New Roman" w:cs="Arial"/>
          <w:sz w:val="18"/>
        </w:rPr>
        <w:t>умеьшения</w:t>
      </w:r>
      <w:proofErr w:type="spellEnd"/>
      <w:r w:rsidR="00016A7E" w:rsidRPr="00077A1A">
        <w:rPr>
          <w:rFonts w:ascii="Times New Roman" w:hAnsi="Times New Roman" w:cs="Arial"/>
          <w:sz w:val="18"/>
        </w:rPr>
        <w:t xml:space="preserve"> покупной цены или </w:t>
      </w:r>
      <w:r w:rsidRPr="00077A1A">
        <w:rPr>
          <w:rFonts w:ascii="Times New Roman" w:hAnsi="Times New Roman" w:cs="Arial"/>
          <w:sz w:val="18"/>
        </w:rPr>
        <w:t>отказаться приемки товара</w:t>
      </w:r>
      <w:r w:rsidR="0086269F" w:rsidRPr="00077A1A">
        <w:rPr>
          <w:rFonts w:ascii="Times New Roman" w:hAnsi="Times New Roman" w:cs="Arial"/>
          <w:sz w:val="18"/>
        </w:rPr>
        <w:t>,</w:t>
      </w:r>
      <w:r w:rsidRPr="00077A1A">
        <w:rPr>
          <w:rFonts w:ascii="Times New Roman" w:hAnsi="Times New Roman" w:cs="Arial"/>
          <w:sz w:val="18"/>
        </w:rPr>
        <w:t xml:space="preserve"> качество которого не соответствует условиям </w:t>
      </w:r>
      <w:r w:rsidR="00F935F8" w:rsidRPr="00077A1A">
        <w:rPr>
          <w:rFonts w:ascii="Times New Roman" w:hAnsi="Times New Roman" w:cs="Arial"/>
          <w:sz w:val="18"/>
        </w:rPr>
        <w:t>Договора</w:t>
      </w:r>
      <w:r w:rsidRPr="00077A1A">
        <w:rPr>
          <w:rFonts w:ascii="Times New Roman" w:hAnsi="Times New Roman" w:cs="Arial"/>
          <w:sz w:val="18"/>
        </w:rPr>
        <w:t>.</w:t>
      </w:r>
    </w:p>
    <w:p w14:paraId="6E1F7FD8" w14:textId="5716F62F" w:rsidR="00497883" w:rsidRPr="00077A1A" w:rsidRDefault="00497883" w:rsidP="00497883">
      <w:pPr>
        <w:jc w:val="both"/>
        <w:rPr>
          <w:rFonts w:ascii="Times New Roman" w:hAnsi="Times New Roman" w:cs="Times New Roman"/>
          <w:sz w:val="18"/>
          <w:szCs w:val="18"/>
        </w:rPr>
      </w:pPr>
      <w:r w:rsidRPr="00077A1A">
        <w:rPr>
          <w:rFonts w:ascii="Times New Roman" w:hAnsi="Times New Roman" w:cs="Arial"/>
          <w:sz w:val="18"/>
        </w:rPr>
        <w:t xml:space="preserve">3.1.4. </w:t>
      </w:r>
      <w:r w:rsidRPr="00077A1A">
        <w:rPr>
          <w:rFonts w:ascii="Times New Roman" w:hAnsi="Times New Roman" w:cs="Times New Roman"/>
          <w:sz w:val="18"/>
          <w:szCs w:val="18"/>
        </w:rPr>
        <w:t>Покупатель силами своих или привлечённых компетентных специалистов оказывает Поставщику консультативно-технологическую помощь в возделывании Товара для использования в технологическом процессе Покупателя (выращивание, уборка, хранение и отгрузка Товара).</w:t>
      </w:r>
    </w:p>
    <w:p w14:paraId="497873BC" w14:textId="7353F16D" w:rsidR="00497883" w:rsidRPr="00077A1A" w:rsidRDefault="00497883" w:rsidP="00497883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77A1A">
        <w:rPr>
          <w:rFonts w:ascii="Times New Roman" w:hAnsi="Times New Roman" w:cs="Times New Roman"/>
          <w:sz w:val="18"/>
          <w:szCs w:val="18"/>
        </w:rPr>
        <w:t xml:space="preserve">При этом данные консультации носят исключительно информативный характер и их применение не может быть использовано Поставщиком в качестве основания для невыполнения или невозможности выполнения Поставщиком обязательств по настоящему Договору. Стороны исходят из того, что Поставщик является специалистом в области выращивания товара и самостоятельно принимает решения, связанные с применением существующих практик выращивания товара в зависимости от индивидуальных особенностей почвы, климата, системы применяемых машин и прочих особенностей. </w:t>
      </w:r>
    </w:p>
    <w:p w14:paraId="0CDF2F8B" w14:textId="43E229C1" w:rsidR="00497883" w:rsidRPr="00077A1A" w:rsidRDefault="00497883">
      <w:pPr>
        <w:ind w:left="45"/>
        <w:jc w:val="both"/>
        <w:rPr>
          <w:rFonts w:ascii="Times New Roman" w:hAnsi="Times New Roman" w:cs="Arial"/>
          <w:sz w:val="18"/>
        </w:rPr>
      </w:pPr>
    </w:p>
    <w:p w14:paraId="48913038" w14:textId="2B3FD14D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 xml:space="preserve">3.2. </w:t>
      </w:r>
      <w:r w:rsidR="00D45486" w:rsidRPr="00077A1A">
        <w:rPr>
          <w:rFonts w:ascii="Times New Roman" w:hAnsi="Times New Roman" w:cs="Arial"/>
          <w:sz w:val="18"/>
        </w:rPr>
        <w:t>Поставщик</w:t>
      </w:r>
      <w:r w:rsidRPr="00077A1A">
        <w:rPr>
          <w:rFonts w:ascii="Times New Roman" w:hAnsi="Times New Roman" w:cs="Arial"/>
          <w:sz w:val="18"/>
        </w:rPr>
        <w:t xml:space="preserve"> обязуется:</w:t>
      </w:r>
    </w:p>
    <w:p w14:paraId="04F3B24F" w14:textId="11F04D19" w:rsidR="00596E0A" w:rsidRPr="00077A1A" w:rsidRDefault="00355372" w:rsidP="00355372">
      <w:pPr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3.2.1. Поставлять</w:t>
      </w:r>
      <w:r w:rsidR="00E35923" w:rsidRPr="00077A1A">
        <w:rPr>
          <w:rFonts w:ascii="Times New Roman" w:hAnsi="Times New Roman" w:cs="Arial"/>
          <w:sz w:val="18"/>
        </w:rPr>
        <w:t xml:space="preserve"> Покупателю товар, соответствующ</w:t>
      </w:r>
      <w:r w:rsidRPr="00077A1A">
        <w:rPr>
          <w:rFonts w:ascii="Times New Roman" w:hAnsi="Times New Roman" w:cs="Arial"/>
          <w:sz w:val="18"/>
        </w:rPr>
        <w:t>ий условиям настоящего договора, партиям</w:t>
      </w:r>
      <w:r w:rsidR="007C373E" w:rsidRPr="00077A1A">
        <w:rPr>
          <w:rFonts w:ascii="Times New Roman" w:hAnsi="Times New Roman" w:cs="Arial"/>
          <w:sz w:val="18"/>
        </w:rPr>
        <w:t>и</w:t>
      </w:r>
      <w:r w:rsidRPr="00077A1A">
        <w:rPr>
          <w:rFonts w:ascii="Times New Roman" w:hAnsi="Times New Roman" w:cs="Arial"/>
          <w:sz w:val="18"/>
        </w:rPr>
        <w:t xml:space="preserve"> согласно </w:t>
      </w:r>
      <w:r w:rsidR="00BC2827" w:rsidRPr="00077A1A">
        <w:rPr>
          <w:rFonts w:ascii="Times New Roman" w:hAnsi="Times New Roman" w:cs="Arial"/>
          <w:sz w:val="18"/>
        </w:rPr>
        <w:t xml:space="preserve">заявкам </w:t>
      </w:r>
      <w:proofErr w:type="gramStart"/>
      <w:r w:rsidR="00BC2827" w:rsidRPr="00077A1A">
        <w:rPr>
          <w:rFonts w:ascii="Times New Roman" w:hAnsi="Times New Roman" w:cs="Arial"/>
          <w:sz w:val="18"/>
        </w:rPr>
        <w:t xml:space="preserve">Покупателя </w:t>
      </w:r>
      <w:r w:rsidRPr="00077A1A">
        <w:rPr>
          <w:rFonts w:ascii="Times New Roman" w:hAnsi="Times New Roman" w:cs="Arial"/>
          <w:sz w:val="18"/>
        </w:rPr>
        <w:t>.</w:t>
      </w:r>
      <w:proofErr w:type="gramEnd"/>
    </w:p>
    <w:p w14:paraId="140C2BA3" w14:textId="77777777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3.2.2. До передачи товара в собственность Покупателю, сохранить данный товар и не допускать ухудшения его качества.</w:t>
      </w:r>
    </w:p>
    <w:p w14:paraId="31F2C2C4" w14:textId="0B65026B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 xml:space="preserve">3.2.3. Вместе с товаром </w:t>
      </w:r>
      <w:r w:rsidR="00D45486" w:rsidRPr="00077A1A">
        <w:rPr>
          <w:rFonts w:ascii="Times New Roman" w:hAnsi="Times New Roman" w:cs="Arial"/>
          <w:sz w:val="18"/>
        </w:rPr>
        <w:t>Поставщик</w:t>
      </w:r>
      <w:r w:rsidRPr="00077A1A">
        <w:rPr>
          <w:rFonts w:ascii="Times New Roman" w:hAnsi="Times New Roman" w:cs="Arial"/>
          <w:sz w:val="18"/>
        </w:rPr>
        <w:t xml:space="preserve"> должен предоставить следующую документацию: накладную,</w:t>
      </w:r>
      <w:r w:rsidR="00FC5861" w:rsidRPr="00077A1A">
        <w:rPr>
          <w:rFonts w:ascii="Times New Roman" w:hAnsi="Times New Roman" w:cs="Arial"/>
          <w:sz w:val="18"/>
        </w:rPr>
        <w:t xml:space="preserve"> сертификат качества, декларацию о соответствии</w:t>
      </w:r>
      <w:r w:rsidRPr="00077A1A">
        <w:rPr>
          <w:rFonts w:ascii="Times New Roman" w:hAnsi="Times New Roman" w:cs="Arial"/>
          <w:sz w:val="18"/>
        </w:rPr>
        <w:t>.</w:t>
      </w:r>
    </w:p>
    <w:p w14:paraId="71421811" w14:textId="3CF381D8" w:rsidR="003F28E1" w:rsidRPr="00077A1A" w:rsidRDefault="00355372" w:rsidP="003F28E1">
      <w:pPr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 xml:space="preserve">3.2.4. </w:t>
      </w:r>
      <w:r w:rsidR="00CC6784" w:rsidRPr="00077A1A">
        <w:rPr>
          <w:rFonts w:ascii="Times New Roman" w:hAnsi="Times New Roman" w:cs="Arial"/>
          <w:sz w:val="18"/>
        </w:rPr>
        <w:t>Не заключать договора на поставку с третьими лицами, не поставлять товар</w:t>
      </w:r>
      <w:r w:rsidRPr="00077A1A">
        <w:rPr>
          <w:rFonts w:ascii="Times New Roman" w:hAnsi="Times New Roman" w:cs="Arial"/>
          <w:sz w:val="18"/>
        </w:rPr>
        <w:t xml:space="preserve"> третьим лицам </w:t>
      </w:r>
      <w:r w:rsidR="00574870" w:rsidRPr="00077A1A">
        <w:rPr>
          <w:rFonts w:ascii="Times New Roman" w:hAnsi="Times New Roman" w:cs="Arial"/>
          <w:sz w:val="18"/>
        </w:rPr>
        <w:t>при возможности его п</w:t>
      </w:r>
      <w:r w:rsidR="00CC6784" w:rsidRPr="00077A1A">
        <w:rPr>
          <w:rFonts w:ascii="Times New Roman" w:hAnsi="Times New Roman" w:cs="Arial"/>
          <w:sz w:val="18"/>
        </w:rPr>
        <w:t>оставки Покупателю и согласия Покупателя на его приобретение.</w:t>
      </w:r>
    </w:p>
    <w:p w14:paraId="64C91395" w14:textId="0AE8D266" w:rsidR="00497883" w:rsidRPr="00077A1A" w:rsidRDefault="00497883" w:rsidP="003F28E1">
      <w:pPr>
        <w:jc w:val="both"/>
        <w:rPr>
          <w:rFonts w:ascii="Times New Roman" w:hAnsi="Times New Roman" w:cs="Times New Roman"/>
          <w:sz w:val="18"/>
          <w:szCs w:val="18"/>
        </w:rPr>
      </w:pPr>
      <w:r w:rsidRPr="00077A1A">
        <w:rPr>
          <w:rFonts w:ascii="Times New Roman" w:hAnsi="Times New Roman" w:cs="Times New Roman"/>
          <w:sz w:val="18"/>
          <w:szCs w:val="18"/>
        </w:rPr>
        <w:t>3.2.5. Информировать Покупателя о всех работах, проводимых на площадях с выращиваемым картофелем Покупателя (внесение удобрений, обработка ядохимикатами и т.п.)</w:t>
      </w:r>
    </w:p>
    <w:p w14:paraId="5464EB3A" w14:textId="74B5C093" w:rsidR="00497883" w:rsidRPr="00077A1A" w:rsidRDefault="00497883" w:rsidP="00497883">
      <w:pPr>
        <w:pStyle w:val="affd"/>
        <w:tabs>
          <w:tab w:val="left" w:pos="432"/>
        </w:tabs>
        <w:spacing w:after="0"/>
        <w:ind w:left="0"/>
        <w:jc w:val="both"/>
        <w:rPr>
          <w:sz w:val="18"/>
          <w:szCs w:val="18"/>
          <w:lang w:val="ru-RU"/>
        </w:rPr>
      </w:pPr>
      <w:r w:rsidRPr="00077A1A">
        <w:rPr>
          <w:sz w:val="18"/>
          <w:szCs w:val="18"/>
          <w:lang w:val="ru-RU"/>
        </w:rPr>
        <w:t>3.2.6. Обеспечить беспрепятственный доступ Представителей Покупателя в места выращивания и хранения товара и оказать содействие представителю Покупателя, уполномоченному определять количество и состояние товара.</w:t>
      </w:r>
    </w:p>
    <w:p w14:paraId="20DC5631" w14:textId="217A4DEC" w:rsidR="00497883" w:rsidRPr="00077A1A" w:rsidRDefault="00497883" w:rsidP="003F28E1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77A1A">
        <w:rPr>
          <w:rFonts w:ascii="Times New Roman" w:hAnsi="Times New Roman" w:cs="Times New Roman"/>
          <w:sz w:val="18"/>
          <w:szCs w:val="18"/>
        </w:rPr>
        <w:t xml:space="preserve">3.2.7. Направлять своего представителя для совместного обследования состояния посадок и подписания </w:t>
      </w:r>
      <w:r w:rsidRPr="00077A1A">
        <w:rPr>
          <w:rFonts w:ascii="Times New Roman" w:hAnsi="Times New Roman" w:cs="Times New Roman"/>
          <w:b/>
          <w:i/>
          <w:sz w:val="18"/>
          <w:szCs w:val="18"/>
        </w:rPr>
        <w:t>Актов мониторинга технологии выращивания товара.</w:t>
      </w:r>
    </w:p>
    <w:p w14:paraId="42BBDA94" w14:textId="78D4E9B0" w:rsidR="00497883" w:rsidRPr="00077A1A" w:rsidRDefault="00497883" w:rsidP="00497883">
      <w:pPr>
        <w:pStyle w:val="affd"/>
        <w:tabs>
          <w:tab w:val="left" w:pos="432"/>
        </w:tabs>
        <w:spacing w:after="0"/>
        <w:ind w:left="0"/>
        <w:jc w:val="both"/>
        <w:rPr>
          <w:sz w:val="18"/>
          <w:szCs w:val="18"/>
          <w:lang w:val="ru-RU"/>
        </w:rPr>
      </w:pPr>
      <w:r w:rsidRPr="00077A1A">
        <w:rPr>
          <w:sz w:val="18"/>
          <w:szCs w:val="18"/>
          <w:lang w:val="ru-RU"/>
        </w:rPr>
        <w:t>3.2.8. В случае наступления или угрозы наступления аномально неблагоприятных природных условий (засуха, аномально ранний мороз, аномально обильные длительные осадки), заранее информировать Покупателя и принять все разумные и необходимые меры, для надлежащего исполнения обязательств по настоящему Договору.</w:t>
      </w:r>
    </w:p>
    <w:p w14:paraId="1DC2F663" w14:textId="77777777" w:rsidR="00497883" w:rsidRPr="00077A1A" w:rsidRDefault="00497883" w:rsidP="003F28E1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26AF100" w14:textId="24A9B2CF" w:rsidR="003F28E1" w:rsidRPr="00077A1A" w:rsidRDefault="003F28E1" w:rsidP="00355372">
      <w:pPr>
        <w:jc w:val="both"/>
        <w:rPr>
          <w:rFonts w:ascii="Times New Roman" w:hAnsi="Times New Roman" w:cs="Arial"/>
          <w:sz w:val="18"/>
        </w:rPr>
      </w:pPr>
    </w:p>
    <w:p w14:paraId="2D91560B" w14:textId="77777777" w:rsidR="00355372" w:rsidRPr="00077A1A" w:rsidRDefault="00355372" w:rsidP="00355372">
      <w:pPr>
        <w:jc w:val="both"/>
        <w:rPr>
          <w:rFonts w:ascii="Times New Roman" w:hAnsi="Times New Roman" w:cs="Arial"/>
          <w:sz w:val="18"/>
        </w:rPr>
      </w:pPr>
    </w:p>
    <w:p w14:paraId="492695AC" w14:textId="77777777" w:rsidR="00596E0A" w:rsidRPr="00077A1A" w:rsidRDefault="00E35923">
      <w:pPr>
        <w:jc w:val="center"/>
        <w:rPr>
          <w:rFonts w:ascii="Times New Roman" w:hAnsi="Times New Roman" w:cs="Arial"/>
          <w:b/>
          <w:sz w:val="18"/>
        </w:rPr>
      </w:pPr>
      <w:r w:rsidRPr="00077A1A">
        <w:rPr>
          <w:rFonts w:ascii="Times New Roman" w:hAnsi="Times New Roman" w:cs="Arial"/>
          <w:b/>
          <w:sz w:val="18"/>
        </w:rPr>
        <w:t>4. УСЛОВИЯ ПОСТАВКИ И ПРИЕМКИ ТОВАРА</w:t>
      </w:r>
    </w:p>
    <w:p w14:paraId="6848B15D" w14:textId="77777777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4.1. Поставка Товара на склад Покупателя осуществляется на условиях, указанных в п.1.2. настоящего договора.</w:t>
      </w:r>
    </w:p>
    <w:p w14:paraId="09058356" w14:textId="71B55AD8" w:rsidR="00596E0A" w:rsidRPr="00077A1A" w:rsidRDefault="00E35923">
      <w:pPr>
        <w:ind w:left="45"/>
        <w:jc w:val="both"/>
        <w:rPr>
          <w:rFonts w:ascii="Times New Roman" w:hAnsi="Times New Roman" w:cs="Times New Roman"/>
          <w:sz w:val="18"/>
        </w:rPr>
      </w:pPr>
      <w:r w:rsidRPr="00077A1A">
        <w:rPr>
          <w:rFonts w:ascii="Times New Roman" w:hAnsi="Times New Roman" w:cs="Arial"/>
          <w:sz w:val="18"/>
        </w:rPr>
        <w:lastRenderedPageBreak/>
        <w:t xml:space="preserve">4.2. </w:t>
      </w:r>
      <w:r w:rsidRPr="00077A1A">
        <w:rPr>
          <w:rFonts w:ascii="Times New Roman" w:hAnsi="Times New Roman" w:cs="Times New Roman"/>
          <w:sz w:val="18"/>
        </w:rPr>
        <w:t xml:space="preserve">Приемка Товара по количеству и качеству производится по соглашению Сторон либо на складе </w:t>
      </w:r>
      <w:r w:rsidR="00D45486" w:rsidRPr="00077A1A">
        <w:rPr>
          <w:rFonts w:ascii="Times New Roman" w:hAnsi="Times New Roman" w:cs="Times New Roman"/>
          <w:sz w:val="18"/>
        </w:rPr>
        <w:t>Поставщика</w:t>
      </w:r>
      <w:r w:rsidRPr="00077A1A">
        <w:rPr>
          <w:rFonts w:ascii="Times New Roman" w:hAnsi="Times New Roman" w:cs="Times New Roman"/>
          <w:sz w:val="18"/>
        </w:rPr>
        <w:t xml:space="preserve"> уполномоченным на то представителем Покупателя, либо на складе Покупателя в соответствии с ГОСТ 7194-81 «Картофель свежий. Правила приемк</w:t>
      </w:r>
      <w:r w:rsidR="007C1EE2" w:rsidRPr="00077A1A">
        <w:rPr>
          <w:rFonts w:ascii="Times New Roman" w:hAnsi="Times New Roman" w:cs="Times New Roman"/>
          <w:sz w:val="18"/>
        </w:rPr>
        <w:t>и и методы определения качества</w:t>
      </w:r>
      <w:r w:rsidR="00E54347" w:rsidRPr="00077A1A">
        <w:rPr>
          <w:rFonts w:ascii="Times New Roman" w:hAnsi="Times New Roman" w:cs="Times New Roman"/>
          <w:sz w:val="18"/>
        </w:rPr>
        <w:t xml:space="preserve">, </w:t>
      </w:r>
      <w:r w:rsidR="00E54347" w:rsidRPr="00077A1A">
        <w:rPr>
          <w:rFonts w:ascii="Times New Roman" w:hAnsi="Times New Roman" w:cs="Times New Roman"/>
          <w:sz w:val="18"/>
          <w:szCs w:val="18"/>
        </w:rPr>
        <w:t>ГОСТ 26832-86 «Картофель свежий для переработки на продукты питания»</w:t>
      </w:r>
      <w:r w:rsidR="00DB0683" w:rsidRPr="00077A1A">
        <w:rPr>
          <w:rFonts w:ascii="Times New Roman" w:hAnsi="Times New Roman" w:cs="Times New Roman"/>
          <w:sz w:val="18"/>
          <w:szCs w:val="18"/>
        </w:rPr>
        <w:t xml:space="preserve"> </w:t>
      </w:r>
      <w:r w:rsidR="00DB0683" w:rsidRPr="00077A1A">
        <w:rPr>
          <w:rFonts w:ascii="Times New Roman" w:hAnsi="Times New Roman" w:cs="Times New Roman"/>
          <w:sz w:val="18"/>
        </w:rPr>
        <w:t xml:space="preserve">и «Положением о </w:t>
      </w:r>
      <w:r w:rsidR="00F935F8" w:rsidRPr="00077A1A">
        <w:rPr>
          <w:rFonts w:ascii="Times New Roman" w:hAnsi="Times New Roman" w:cs="Times New Roman"/>
          <w:sz w:val="18"/>
        </w:rPr>
        <w:t>приёмке</w:t>
      </w:r>
      <w:r w:rsidR="00DB0683" w:rsidRPr="00077A1A">
        <w:rPr>
          <w:rFonts w:ascii="Times New Roman" w:hAnsi="Times New Roman" w:cs="Times New Roman"/>
          <w:sz w:val="18"/>
        </w:rPr>
        <w:t xml:space="preserve"> товаров по количеству и качеству», утвержденным постановлением Совета Министров РБ №1290 от 03.09.2008 г.</w:t>
      </w:r>
    </w:p>
    <w:p w14:paraId="338C1F08" w14:textId="72D520F7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4.4. Качество каждой партии товара определяется путем проведения анализа</w:t>
      </w:r>
      <w:r w:rsidR="00567533" w:rsidRPr="00077A1A">
        <w:rPr>
          <w:rFonts w:ascii="Times New Roman" w:hAnsi="Times New Roman" w:cs="Arial"/>
          <w:sz w:val="18"/>
        </w:rPr>
        <w:t xml:space="preserve"> проб в лаборатории</w:t>
      </w:r>
      <w:r w:rsidRPr="00077A1A">
        <w:rPr>
          <w:rFonts w:ascii="Times New Roman" w:hAnsi="Times New Roman" w:cs="Arial"/>
          <w:sz w:val="18"/>
        </w:rPr>
        <w:t xml:space="preserve">, по результатам которого составляется Акт приемки товара (анализ-отвес). </w:t>
      </w:r>
    </w:p>
    <w:p w14:paraId="218F56DE" w14:textId="5EC22592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4.5. По результатам анализа определяется количество (вес) принятого</w:t>
      </w:r>
      <w:r w:rsidR="00567533" w:rsidRPr="00077A1A">
        <w:rPr>
          <w:rFonts w:ascii="Times New Roman" w:hAnsi="Times New Roman" w:cs="Arial"/>
          <w:sz w:val="18"/>
        </w:rPr>
        <w:t xml:space="preserve"> товара </w:t>
      </w:r>
      <w:r w:rsidRPr="00077A1A">
        <w:rPr>
          <w:rFonts w:ascii="Times New Roman" w:hAnsi="Times New Roman" w:cs="Arial"/>
          <w:sz w:val="18"/>
        </w:rPr>
        <w:t xml:space="preserve">путем вычитания из количества поставленного </w:t>
      </w:r>
      <w:r w:rsidR="00567533" w:rsidRPr="00077A1A">
        <w:rPr>
          <w:rFonts w:ascii="Times New Roman" w:hAnsi="Times New Roman" w:cs="Arial"/>
          <w:sz w:val="18"/>
        </w:rPr>
        <w:t xml:space="preserve">товара </w:t>
      </w:r>
      <w:r w:rsidRPr="00077A1A">
        <w:rPr>
          <w:rFonts w:ascii="Times New Roman" w:hAnsi="Times New Roman" w:cs="Arial"/>
          <w:sz w:val="18"/>
        </w:rPr>
        <w:t xml:space="preserve">количества </w:t>
      </w:r>
      <w:r w:rsidR="00567533" w:rsidRPr="00077A1A">
        <w:rPr>
          <w:rFonts w:ascii="Times New Roman" w:hAnsi="Times New Roman" w:cs="Arial"/>
          <w:sz w:val="18"/>
        </w:rPr>
        <w:t>товара,</w:t>
      </w:r>
      <w:r w:rsidRPr="00077A1A">
        <w:rPr>
          <w:rFonts w:ascii="Times New Roman" w:hAnsi="Times New Roman" w:cs="Arial"/>
          <w:sz w:val="18"/>
        </w:rPr>
        <w:t xml:space="preserve"> не соответствующего требованиям по качеству.</w:t>
      </w:r>
    </w:p>
    <w:p w14:paraId="4F9C0D09" w14:textId="04B6A754" w:rsidR="004D28B1" w:rsidRPr="00077A1A" w:rsidRDefault="004D28B1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4.6. При выявлении недостачи, несо</w:t>
      </w:r>
      <w:r w:rsidR="00567533" w:rsidRPr="00077A1A">
        <w:rPr>
          <w:rFonts w:ascii="Times New Roman" w:hAnsi="Times New Roman" w:cs="Arial"/>
          <w:sz w:val="18"/>
        </w:rPr>
        <w:t>ответствия качества,</w:t>
      </w:r>
      <w:r w:rsidRPr="00077A1A">
        <w:rPr>
          <w:rFonts w:ascii="Times New Roman" w:hAnsi="Times New Roman" w:cs="Arial"/>
          <w:sz w:val="18"/>
        </w:rPr>
        <w:t xml:space="preserve"> тары установле</w:t>
      </w:r>
      <w:r w:rsidR="00567533" w:rsidRPr="00077A1A">
        <w:rPr>
          <w:rFonts w:ascii="Times New Roman" w:hAnsi="Times New Roman" w:cs="Arial"/>
          <w:sz w:val="18"/>
        </w:rPr>
        <w:t>нным требованиям вызов представ</w:t>
      </w:r>
      <w:r w:rsidRPr="00077A1A">
        <w:rPr>
          <w:rFonts w:ascii="Times New Roman" w:hAnsi="Times New Roman" w:cs="Arial"/>
          <w:sz w:val="18"/>
        </w:rPr>
        <w:t>ителя Поставщика является обязательным. В случае неявки представителя Поставщика или с его согласия, переданного в</w:t>
      </w:r>
      <w:r w:rsidR="00567533" w:rsidRPr="00077A1A">
        <w:rPr>
          <w:rFonts w:ascii="Times New Roman" w:hAnsi="Times New Roman" w:cs="Arial"/>
          <w:sz w:val="18"/>
        </w:rPr>
        <w:t xml:space="preserve"> </w:t>
      </w:r>
      <w:r w:rsidRPr="00077A1A">
        <w:rPr>
          <w:rFonts w:ascii="Times New Roman" w:hAnsi="Times New Roman" w:cs="Arial"/>
          <w:sz w:val="18"/>
        </w:rPr>
        <w:t>том числе по факси</w:t>
      </w:r>
      <w:r w:rsidR="00567533" w:rsidRPr="00077A1A">
        <w:rPr>
          <w:rFonts w:ascii="Times New Roman" w:hAnsi="Times New Roman" w:cs="Arial"/>
          <w:sz w:val="18"/>
        </w:rPr>
        <w:t>мильной связи, Покупатель вправе</w:t>
      </w:r>
      <w:r w:rsidRPr="00077A1A">
        <w:rPr>
          <w:rFonts w:ascii="Times New Roman" w:hAnsi="Times New Roman" w:cs="Arial"/>
          <w:sz w:val="18"/>
        </w:rPr>
        <w:t xml:space="preserve"> </w:t>
      </w:r>
      <w:r w:rsidR="00F935F8" w:rsidRPr="00077A1A">
        <w:rPr>
          <w:rFonts w:ascii="Times New Roman" w:hAnsi="Times New Roman" w:cs="Arial"/>
          <w:sz w:val="18"/>
        </w:rPr>
        <w:t>провести</w:t>
      </w:r>
      <w:r w:rsidRPr="00077A1A">
        <w:rPr>
          <w:rFonts w:ascii="Times New Roman" w:hAnsi="Times New Roman" w:cs="Arial"/>
          <w:sz w:val="18"/>
        </w:rPr>
        <w:t xml:space="preserve"> приемку товара своей комиссией в одностороннем порядке. В </w:t>
      </w:r>
      <w:proofErr w:type="gramStart"/>
      <w:r w:rsidRPr="00077A1A">
        <w:rPr>
          <w:rFonts w:ascii="Times New Roman" w:hAnsi="Times New Roman" w:cs="Arial"/>
          <w:sz w:val="18"/>
        </w:rPr>
        <w:t>этом  случае</w:t>
      </w:r>
      <w:proofErr w:type="gramEnd"/>
      <w:r w:rsidRPr="00077A1A">
        <w:rPr>
          <w:rFonts w:ascii="Times New Roman" w:hAnsi="Times New Roman" w:cs="Arial"/>
          <w:sz w:val="18"/>
        </w:rPr>
        <w:t xml:space="preserve"> Поставщик признает сведения, указанные в Акте. Акт приемки по количеству и качеству утверждается руководителем Покупателя.</w:t>
      </w:r>
    </w:p>
    <w:p w14:paraId="06B80310" w14:textId="49ECEDB5" w:rsidR="00446F9D" w:rsidRPr="00077A1A" w:rsidRDefault="00446F9D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 xml:space="preserve">4.7. В случае выявления в ходе анализа </w:t>
      </w:r>
      <w:r w:rsidR="00F935F8" w:rsidRPr="00077A1A">
        <w:rPr>
          <w:rFonts w:ascii="Times New Roman" w:hAnsi="Times New Roman" w:cs="Arial"/>
          <w:sz w:val="18"/>
        </w:rPr>
        <w:t>несоответствия</w:t>
      </w:r>
      <w:r w:rsidRPr="00077A1A">
        <w:rPr>
          <w:rFonts w:ascii="Times New Roman" w:hAnsi="Times New Roman" w:cs="Arial"/>
          <w:sz w:val="18"/>
        </w:rPr>
        <w:t xml:space="preserve"> качества товара </w:t>
      </w:r>
      <w:r w:rsidR="00F935F8" w:rsidRPr="00077A1A">
        <w:rPr>
          <w:rFonts w:ascii="Times New Roman" w:hAnsi="Times New Roman" w:cs="Arial"/>
          <w:sz w:val="18"/>
        </w:rPr>
        <w:t>условиям</w:t>
      </w:r>
      <w:r w:rsidRPr="00077A1A">
        <w:rPr>
          <w:rFonts w:ascii="Times New Roman" w:hAnsi="Times New Roman" w:cs="Arial"/>
          <w:sz w:val="18"/>
        </w:rPr>
        <w:t xml:space="preserve"> Договора, Покупатель вправе отказаться от приемки всей партии товара или потребовать уменьшения цены поставленной партии товара. </w:t>
      </w:r>
    </w:p>
    <w:p w14:paraId="37A9A5F3" w14:textId="7C9DA486" w:rsidR="004D28B1" w:rsidRPr="00077A1A" w:rsidRDefault="004D28B1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4.</w:t>
      </w:r>
      <w:r w:rsidR="00446F9D" w:rsidRPr="00077A1A">
        <w:rPr>
          <w:rFonts w:ascii="Times New Roman" w:hAnsi="Times New Roman" w:cs="Arial"/>
          <w:sz w:val="18"/>
        </w:rPr>
        <w:t>8</w:t>
      </w:r>
      <w:r w:rsidRPr="00077A1A">
        <w:rPr>
          <w:rFonts w:ascii="Times New Roman" w:hAnsi="Times New Roman" w:cs="Arial"/>
          <w:sz w:val="18"/>
        </w:rPr>
        <w:t>. В случае поставки товара</w:t>
      </w:r>
      <w:r w:rsidR="00F935F8" w:rsidRPr="00077A1A">
        <w:rPr>
          <w:rFonts w:ascii="Times New Roman" w:hAnsi="Times New Roman" w:cs="Arial"/>
          <w:sz w:val="18"/>
        </w:rPr>
        <w:t xml:space="preserve"> надлежащего качества</w:t>
      </w:r>
      <w:r w:rsidRPr="00077A1A">
        <w:rPr>
          <w:rFonts w:ascii="Times New Roman" w:hAnsi="Times New Roman" w:cs="Arial"/>
          <w:sz w:val="18"/>
        </w:rPr>
        <w:t xml:space="preserve"> в ко</w:t>
      </w:r>
      <w:r w:rsidR="00446F9D" w:rsidRPr="00077A1A">
        <w:rPr>
          <w:rFonts w:ascii="Times New Roman" w:hAnsi="Times New Roman" w:cs="Arial"/>
          <w:sz w:val="18"/>
        </w:rPr>
        <w:t>личестве меньшем, чем это указан</w:t>
      </w:r>
      <w:r w:rsidRPr="00077A1A">
        <w:rPr>
          <w:rFonts w:ascii="Times New Roman" w:hAnsi="Times New Roman" w:cs="Arial"/>
          <w:sz w:val="18"/>
        </w:rPr>
        <w:t>о в графике поставки, Покупатель вправе отказаться от приемки соответствующей партии товара.</w:t>
      </w:r>
    </w:p>
    <w:p w14:paraId="5CC02403" w14:textId="739E2120" w:rsidR="007C1EE2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4.</w:t>
      </w:r>
      <w:r w:rsidR="004D28B1" w:rsidRPr="00077A1A">
        <w:rPr>
          <w:rFonts w:ascii="Times New Roman" w:hAnsi="Times New Roman" w:cs="Arial"/>
          <w:sz w:val="18"/>
        </w:rPr>
        <w:t>8</w:t>
      </w:r>
      <w:r w:rsidR="007C1EE2" w:rsidRPr="00077A1A">
        <w:rPr>
          <w:rFonts w:ascii="Times New Roman" w:hAnsi="Times New Roman" w:cs="Arial"/>
          <w:sz w:val="18"/>
        </w:rPr>
        <w:t>. Дата поставки товара – дата приемки товара Покупателем согласно отметке в товарно-транспортной накладной.</w:t>
      </w:r>
    </w:p>
    <w:p w14:paraId="11AD8890" w14:textId="77777777" w:rsidR="00CC3FCE" w:rsidRPr="00077A1A" w:rsidRDefault="00CC3FCE">
      <w:pPr>
        <w:ind w:left="45"/>
        <w:jc w:val="both"/>
        <w:rPr>
          <w:rFonts w:ascii="Times New Roman" w:hAnsi="Times New Roman" w:cs="Arial"/>
          <w:sz w:val="18"/>
        </w:rPr>
      </w:pPr>
    </w:p>
    <w:p w14:paraId="23DC7874" w14:textId="77777777" w:rsidR="00596E0A" w:rsidRPr="00077A1A" w:rsidRDefault="00596E0A">
      <w:pPr>
        <w:jc w:val="center"/>
        <w:rPr>
          <w:rFonts w:ascii="Times New Roman" w:hAnsi="Times New Roman" w:cs="Arial"/>
          <w:b/>
          <w:sz w:val="18"/>
        </w:rPr>
      </w:pPr>
    </w:p>
    <w:p w14:paraId="5C05C598" w14:textId="77777777" w:rsidR="00596E0A" w:rsidRPr="00077A1A" w:rsidRDefault="00E35923">
      <w:pPr>
        <w:jc w:val="center"/>
        <w:rPr>
          <w:rFonts w:ascii="Times New Roman" w:hAnsi="Times New Roman" w:cs="Arial"/>
          <w:b/>
          <w:sz w:val="18"/>
        </w:rPr>
      </w:pPr>
      <w:r w:rsidRPr="00077A1A">
        <w:rPr>
          <w:rFonts w:ascii="Times New Roman" w:hAnsi="Times New Roman" w:cs="Arial"/>
          <w:b/>
          <w:sz w:val="18"/>
        </w:rPr>
        <w:t>5. ТАРА И УПАКОВКА</w:t>
      </w:r>
    </w:p>
    <w:p w14:paraId="647A2EAF" w14:textId="200C30E2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 xml:space="preserve">5.1. </w:t>
      </w:r>
      <w:r w:rsidR="00D45486" w:rsidRPr="00077A1A">
        <w:rPr>
          <w:rFonts w:ascii="Times New Roman" w:hAnsi="Times New Roman" w:cs="Arial"/>
          <w:sz w:val="18"/>
        </w:rPr>
        <w:t>Поставщик</w:t>
      </w:r>
      <w:r w:rsidRPr="00077A1A">
        <w:rPr>
          <w:rFonts w:ascii="Times New Roman" w:hAnsi="Times New Roman" w:cs="Arial"/>
          <w:sz w:val="18"/>
        </w:rPr>
        <w:t xml:space="preserve"> отгружает товар в таре, упаковке и способом, которые обеспечивают сохранность товара при транспортировке (с учетом возможных перегрузок) и хранении.</w:t>
      </w:r>
    </w:p>
    <w:p w14:paraId="3E5DE0F1" w14:textId="77777777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5.2.</w:t>
      </w:r>
      <w:r w:rsidRPr="00077A1A">
        <w:rPr>
          <w:rFonts w:ascii="Times New Roman" w:hAnsi="Times New Roman"/>
          <w:sz w:val="18"/>
        </w:rPr>
        <w:t xml:space="preserve"> </w:t>
      </w:r>
      <w:r w:rsidRPr="00077A1A">
        <w:rPr>
          <w:rFonts w:ascii="Times New Roman" w:hAnsi="Times New Roman" w:cs="Times New Roman"/>
          <w:sz w:val="18"/>
        </w:rPr>
        <w:t xml:space="preserve">Отгрузка Товара осуществляется в заранее согласованной Сторонами таре: в </w:t>
      </w:r>
      <w:proofErr w:type="spellStart"/>
      <w:r w:rsidRPr="00077A1A">
        <w:rPr>
          <w:rFonts w:ascii="Times New Roman" w:hAnsi="Times New Roman" w:cs="Times New Roman"/>
          <w:sz w:val="18"/>
        </w:rPr>
        <w:t>биг-бэгах</w:t>
      </w:r>
      <w:proofErr w:type="spellEnd"/>
      <w:r w:rsidRPr="00077A1A">
        <w:rPr>
          <w:rFonts w:ascii="Times New Roman" w:hAnsi="Times New Roman" w:cs="Times New Roman"/>
          <w:sz w:val="18"/>
        </w:rPr>
        <w:t xml:space="preserve">, в </w:t>
      </w:r>
      <w:proofErr w:type="spellStart"/>
      <w:r w:rsidRPr="00077A1A">
        <w:rPr>
          <w:rFonts w:ascii="Times New Roman" w:hAnsi="Times New Roman" w:cs="Times New Roman"/>
          <w:sz w:val="18"/>
        </w:rPr>
        <w:t>биг-бэгах</w:t>
      </w:r>
      <w:proofErr w:type="spellEnd"/>
      <w:r w:rsidRPr="00077A1A">
        <w:rPr>
          <w:rFonts w:ascii="Times New Roman" w:hAnsi="Times New Roman" w:cs="Times New Roman"/>
          <w:sz w:val="18"/>
        </w:rPr>
        <w:t xml:space="preserve"> на поддонах или насыпью</w:t>
      </w:r>
      <w:r w:rsidRPr="00077A1A">
        <w:rPr>
          <w:rFonts w:ascii="Times New Roman" w:hAnsi="Times New Roman" w:cs="Arial"/>
          <w:sz w:val="18"/>
        </w:rPr>
        <w:t>.</w:t>
      </w:r>
    </w:p>
    <w:p w14:paraId="328B5093" w14:textId="77777777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5.3. Биг-</w:t>
      </w:r>
      <w:proofErr w:type="spellStart"/>
      <w:r w:rsidRPr="00077A1A">
        <w:rPr>
          <w:rFonts w:ascii="Times New Roman" w:hAnsi="Times New Roman" w:cs="Arial"/>
          <w:sz w:val="18"/>
        </w:rPr>
        <w:t>бэги</w:t>
      </w:r>
      <w:proofErr w:type="spellEnd"/>
      <w:r w:rsidRPr="00077A1A">
        <w:rPr>
          <w:rFonts w:ascii="Times New Roman" w:hAnsi="Times New Roman" w:cs="Arial"/>
          <w:sz w:val="18"/>
        </w:rPr>
        <w:t xml:space="preserve"> и поддоны являются возвратной тарой, залоговая цена и количество которых фиксируются в товарно-транспортной накладной на каждую партию поставляемого товара.</w:t>
      </w:r>
    </w:p>
    <w:p w14:paraId="259ED4C5" w14:textId="6D70070F" w:rsidR="00596E0A" w:rsidRPr="00077A1A" w:rsidRDefault="00596E0A">
      <w:pPr>
        <w:ind w:left="45"/>
        <w:jc w:val="both"/>
        <w:rPr>
          <w:rFonts w:ascii="Times New Roman" w:hAnsi="Times New Roman" w:cs="Arial"/>
          <w:sz w:val="18"/>
        </w:rPr>
      </w:pPr>
    </w:p>
    <w:p w14:paraId="59555A56" w14:textId="77777777" w:rsidR="00596E0A" w:rsidRPr="00077A1A" w:rsidRDefault="00596E0A">
      <w:pPr>
        <w:ind w:left="45"/>
        <w:jc w:val="both"/>
      </w:pPr>
    </w:p>
    <w:p w14:paraId="179354C3" w14:textId="77777777" w:rsidR="00596E0A" w:rsidRPr="00077A1A" w:rsidRDefault="00E35923">
      <w:pPr>
        <w:jc w:val="center"/>
        <w:rPr>
          <w:rFonts w:ascii="Times New Roman" w:hAnsi="Times New Roman" w:cs="Arial"/>
          <w:b/>
          <w:sz w:val="18"/>
        </w:rPr>
      </w:pPr>
      <w:r w:rsidRPr="00077A1A">
        <w:rPr>
          <w:rFonts w:ascii="Times New Roman" w:hAnsi="Times New Roman" w:cs="Arial"/>
          <w:b/>
          <w:sz w:val="18"/>
        </w:rPr>
        <w:t>6. ЦЕНА И ПОРЯДОК РАСЧЕТОВ</w:t>
      </w:r>
    </w:p>
    <w:p w14:paraId="409697AF" w14:textId="77777777" w:rsidR="004A0DA0" w:rsidRPr="00077A1A" w:rsidRDefault="00E35923" w:rsidP="008E34DB">
      <w:pPr>
        <w:ind w:left="45"/>
        <w:jc w:val="both"/>
        <w:rPr>
          <w:rFonts w:ascii="Times New Roman" w:hAnsi="Times New Roman" w:cs="Times New Roman"/>
          <w:sz w:val="18"/>
        </w:rPr>
      </w:pPr>
      <w:r w:rsidRPr="00077A1A">
        <w:rPr>
          <w:rFonts w:ascii="Times New Roman" w:hAnsi="Times New Roman" w:cs="Arial"/>
          <w:sz w:val="18"/>
        </w:rPr>
        <w:t>6.</w:t>
      </w:r>
      <w:proofErr w:type="gramStart"/>
      <w:r w:rsidRPr="00077A1A">
        <w:rPr>
          <w:rFonts w:ascii="Times New Roman" w:hAnsi="Times New Roman" w:cs="Arial"/>
          <w:sz w:val="18"/>
        </w:rPr>
        <w:t>1.</w:t>
      </w:r>
      <w:r w:rsidRPr="00077A1A">
        <w:rPr>
          <w:rFonts w:ascii="Times New Roman" w:hAnsi="Times New Roman" w:cs="Times New Roman"/>
          <w:sz w:val="18"/>
        </w:rPr>
        <w:t>Цена</w:t>
      </w:r>
      <w:proofErr w:type="gramEnd"/>
      <w:r w:rsidRPr="00077A1A">
        <w:rPr>
          <w:rFonts w:ascii="Times New Roman" w:hAnsi="Times New Roman" w:cs="Times New Roman"/>
          <w:sz w:val="18"/>
        </w:rPr>
        <w:t xml:space="preserve"> Товара по настоящему Договору устанавливается</w:t>
      </w:r>
      <w:r w:rsidR="008E34DB" w:rsidRPr="00077A1A">
        <w:rPr>
          <w:rFonts w:ascii="Times New Roman" w:hAnsi="Times New Roman" w:cs="Times New Roman"/>
          <w:sz w:val="18"/>
        </w:rPr>
        <w:t xml:space="preserve"> по соглашению </w:t>
      </w:r>
      <w:r w:rsidR="00F935F8" w:rsidRPr="00077A1A">
        <w:rPr>
          <w:rFonts w:ascii="Times New Roman" w:hAnsi="Times New Roman" w:cs="Times New Roman"/>
          <w:sz w:val="18"/>
        </w:rPr>
        <w:t>сторон</w:t>
      </w:r>
      <w:r w:rsidR="004A0DA0" w:rsidRPr="00077A1A">
        <w:rPr>
          <w:rFonts w:ascii="Times New Roman" w:hAnsi="Times New Roman" w:cs="Times New Roman"/>
          <w:sz w:val="18"/>
        </w:rPr>
        <w:t xml:space="preserve"> по следующей формуле:</w:t>
      </w:r>
    </w:p>
    <w:p w14:paraId="6BA68287" w14:textId="77777777" w:rsidR="004A0DA0" w:rsidRPr="00077A1A" w:rsidRDefault="004A0DA0" w:rsidP="008E34DB">
      <w:pPr>
        <w:ind w:left="45"/>
        <w:jc w:val="both"/>
        <w:rPr>
          <w:rFonts w:ascii="Times New Roman" w:hAnsi="Times New Roman" w:cs="Times New Roman"/>
          <w:sz w:val="18"/>
        </w:rPr>
      </w:pPr>
      <w:r w:rsidRPr="00077A1A">
        <w:rPr>
          <w:rFonts w:ascii="Times New Roman" w:hAnsi="Times New Roman" w:cs="Times New Roman"/>
          <w:sz w:val="18"/>
        </w:rPr>
        <w:t xml:space="preserve">- 80% партии Товара оплачивается по цене в эквиваленте 50 (Пятьдесят) </w:t>
      </w:r>
      <w:proofErr w:type="spellStart"/>
      <w:r w:rsidRPr="00077A1A">
        <w:rPr>
          <w:rFonts w:ascii="Times New Roman" w:hAnsi="Times New Roman" w:cs="Times New Roman"/>
          <w:sz w:val="18"/>
        </w:rPr>
        <w:t>доллларов</w:t>
      </w:r>
      <w:proofErr w:type="spellEnd"/>
      <w:r w:rsidRPr="00077A1A">
        <w:rPr>
          <w:rFonts w:ascii="Times New Roman" w:hAnsi="Times New Roman" w:cs="Times New Roman"/>
          <w:sz w:val="18"/>
        </w:rPr>
        <w:t xml:space="preserve"> США за тонну Товара;</w:t>
      </w:r>
    </w:p>
    <w:p w14:paraId="33329A7A" w14:textId="5F0CF73F" w:rsidR="00431DD4" w:rsidRPr="00077A1A" w:rsidRDefault="004A0DA0" w:rsidP="008E34DB">
      <w:pPr>
        <w:ind w:left="45"/>
        <w:jc w:val="both"/>
        <w:rPr>
          <w:rFonts w:ascii="Times New Roman" w:hAnsi="Times New Roman" w:cs="Times New Roman"/>
          <w:sz w:val="18"/>
        </w:rPr>
      </w:pPr>
      <w:r w:rsidRPr="00077A1A">
        <w:rPr>
          <w:rFonts w:ascii="Times New Roman" w:hAnsi="Times New Roman" w:cs="Times New Roman"/>
          <w:sz w:val="18"/>
        </w:rPr>
        <w:t>- 20% партии Товара оплачивается по средне</w:t>
      </w:r>
      <w:r w:rsidR="00431DD4" w:rsidRPr="00077A1A">
        <w:rPr>
          <w:rFonts w:ascii="Times New Roman" w:hAnsi="Times New Roman" w:cs="Times New Roman"/>
          <w:sz w:val="18"/>
        </w:rPr>
        <w:t xml:space="preserve">рыночной цене в Республике </w:t>
      </w:r>
      <w:proofErr w:type="spellStart"/>
      <w:r w:rsidR="00431DD4" w:rsidRPr="00077A1A">
        <w:rPr>
          <w:rFonts w:ascii="Times New Roman" w:hAnsi="Times New Roman" w:cs="Times New Roman"/>
          <w:sz w:val="18"/>
        </w:rPr>
        <w:t>Белалусь</w:t>
      </w:r>
      <w:proofErr w:type="spellEnd"/>
      <w:r w:rsidR="00431DD4" w:rsidRPr="00077A1A">
        <w:rPr>
          <w:rFonts w:ascii="Times New Roman" w:hAnsi="Times New Roman" w:cs="Times New Roman"/>
          <w:sz w:val="18"/>
        </w:rPr>
        <w:t>, действующей на дату получения товара Покупателем</w:t>
      </w:r>
      <w:r w:rsidR="00BC2827" w:rsidRPr="00077A1A">
        <w:rPr>
          <w:rFonts w:ascii="Times New Roman" w:hAnsi="Times New Roman" w:cs="Times New Roman"/>
          <w:sz w:val="18"/>
        </w:rPr>
        <w:t>.</w:t>
      </w:r>
    </w:p>
    <w:p w14:paraId="0A27841A" w14:textId="4049486E" w:rsidR="00596E0A" w:rsidRPr="00077A1A" w:rsidRDefault="00431DD4" w:rsidP="008E34DB">
      <w:pPr>
        <w:ind w:left="45"/>
        <w:jc w:val="both"/>
        <w:rPr>
          <w:rFonts w:ascii="Times New Roman" w:hAnsi="Times New Roman" w:cs="Times New Roman"/>
          <w:sz w:val="18"/>
        </w:rPr>
      </w:pPr>
      <w:r w:rsidRPr="00077A1A">
        <w:rPr>
          <w:rFonts w:ascii="Times New Roman" w:hAnsi="Times New Roman" w:cs="Times New Roman"/>
          <w:sz w:val="18"/>
        </w:rPr>
        <w:t xml:space="preserve">Стоимость Товара </w:t>
      </w:r>
      <w:r w:rsidR="008E34DB" w:rsidRPr="00077A1A">
        <w:rPr>
          <w:rFonts w:ascii="Times New Roman" w:hAnsi="Times New Roman" w:cs="Times New Roman"/>
          <w:sz w:val="18"/>
        </w:rPr>
        <w:t xml:space="preserve">указывается в накладных согласно </w:t>
      </w:r>
      <w:proofErr w:type="spellStart"/>
      <w:r w:rsidRPr="00077A1A">
        <w:rPr>
          <w:rFonts w:ascii="Times New Roman" w:hAnsi="Times New Roman" w:cs="Times New Roman"/>
          <w:sz w:val="18"/>
        </w:rPr>
        <w:t>вышеуаказанной</w:t>
      </w:r>
      <w:proofErr w:type="spellEnd"/>
      <w:r w:rsidRPr="00077A1A">
        <w:rPr>
          <w:rFonts w:ascii="Times New Roman" w:hAnsi="Times New Roman" w:cs="Times New Roman"/>
          <w:sz w:val="18"/>
        </w:rPr>
        <w:t xml:space="preserve"> формуле</w:t>
      </w:r>
      <w:r w:rsidR="00F935F8" w:rsidRPr="00077A1A">
        <w:rPr>
          <w:rFonts w:ascii="Times New Roman" w:hAnsi="Times New Roman" w:cs="Times New Roman"/>
          <w:sz w:val="18"/>
        </w:rPr>
        <w:t>. Окончательная цена на товар зависит от качественных характеристик товара согласно Приложению №2</w:t>
      </w:r>
      <w:r w:rsidR="008E34DB" w:rsidRPr="00077A1A">
        <w:rPr>
          <w:rFonts w:ascii="Times New Roman" w:hAnsi="Times New Roman" w:cs="Times New Roman"/>
          <w:sz w:val="18"/>
        </w:rPr>
        <w:t>.</w:t>
      </w:r>
      <w:r w:rsidR="00F935F8" w:rsidRPr="00077A1A">
        <w:rPr>
          <w:rFonts w:ascii="Times New Roman" w:hAnsi="Times New Roman" w:cs="Times New Roman"/>
          <w:sz w:val="18"/>
        </w:rPr>
        <w:t xml:space="preserve"> </w:t>
      </w:r>
    </w:p>
    <w:p w14:paraId="290382F5" w14:textId="77777777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6.2. Расчеты по настоящему договору производятся в следующем порядке:</w:t>
      </w:r>
    </w:p>
    <w:p w14:paraId="06C3BC9C" w14:textId="6FBADDC6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 xml:space="preserve">6.2.1 Оплата за </w:t>
      </w:r>
      <w:r w:rsidR="008E34DB" w:rsidRPr="00077A1A">
        <w:rPr>
          <w:rFonts w:ascii="Times New Roman" w:hAnsi="Times New Roman" w:cs="Arial"/>
          <w:sz w:val="18"/>
        </w:rPr>
        <w:t xml:space="preserve">товар </w:t>
      </w:r>
      <w:r w:rsidRPr="00077A1A">
        <w:rPr>
          <w:rFonts w:ascii="Times New Roman" w:hAnsi="Times New Roman" w:cs="Arial"/>
          <w:sz w:val="18"/>
        </w:rPr>
        <w:t xml:space="preserve">производится </w:t>
      </w:r>
      <w:r w:rsidR="00446F9D" w:rsidRPr="00077A1A">
        <w:rPr>
          <w:rFonts w:ascii="Times New Roman" w:hAnsi="Times New Roman" w:cs="Arial"/>
          <w:sz w:val="18"/>
        </w:rPr>
        <w:t>за поставленные партии</w:t>
      </w:r>
      <w:r w:rsidRPr="00077A1A">
        <w:rPr>
          <w:rFonts w:ascii="Times New Roman" w:hAnsi="Times New Roman" w:cs="Arial"/>
          <w:sz w:val="18"/>
        </w:rPr>
        <w:t xml:space="preserve">, в течение 30 банковских дней после поставки соответствующей партии. </w:t>
      </w:r>
    </w:p>
    <w:p w14:paraId="1E276AB7" w14:textId="36152FEE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6.2.2 Расчеты за поставленный</w:t>
      </w:r>
      <w:r w:rsidR="007C1EE2" w:rsidRPr="00077A1A">
        <w:rPr>
          <w:rFonts w:ascii="Times New Roman" w:hAnsi="Times New Roman" w:cs="Arial"/>
          <w:sz w:val="18"/>
        </w:rPr>
        <w:t xml:space="preserve"> товар </w:t>
      </w:r>
      <w:r w:rsidRPr="00077A1A">
        <w:rPr>
          <w:rFonts w:ascii="Times New Roman" w:hAnsi="Times New Roman" w:cs="Arial"/>
          <w:sz w:val="18"/>
        </w:rPr>
        <w:t xml:space="preserve">производятся путем перечисления денежных средств на расчетный счет </w:t>
      </w:r>
      <w:r w:rsidR="00D45486" w:rsidRPr="00077A1A">
        <w:rPr>
          <w:rFonts w:ascii="Times New Roman" w:hAnsi="Times New Roman" w:cs="Arial"/>
          <w:sz w:val="18"/>
        </w:rPr>
        <w:t>Поставщика</w:t>
      </w:r>
      <w:r w:rsidRPr="00077A1A">
        <w:rPr>
          <w:rFonts w:ascii="Times New Roman" w:hAnsi="Times New Roman" w:cs="Arial"/>
          <w:sz w:val="18"/>
        </w:rPr>
        <w:t>, указанный в настоящем договоре.</w:t>
      </w:r>
    </w:p>
    <w:p w14:paraId="6935B13D" w14:textId="5BC020BD" w:rsidR="00596E0A" w:rsidRPr="00077A1A" w:rsidRDefault="00E35923">
      <w:pPr>
        <w:ind w:left="45"/>
        <w:jc w:val="both"/>
        <w:rPr>
          <w:rFonts w:ascii="Times New Roman" w:hAnsi="Times New Roman" w:cs="Times New Roman"/>
          <w:sz w:val="18"/>
          <w:szCs w:val="18"/>
        </w:rPr>
      </w:pPr>
      <w:r w:rsidRPr="00077A1A">
        <w:rPr>
          <w:rFonts w:ascii="Times New Roman" w:hAnsi="Times New Roman" w:cs="Arial"/>
          <w:sz w:val="18"/>
        </w:rPr>
        <w:t xml:space="preserve">6.3. Обязательство Покупателя считается исполненным с момента </w:t>
      </w:r>
      <w:r w:rsidR="00CC3FCE" w:rsidRPr="00077A1A">
        <w:rPr>
          <w:rFonts w:ascii="Times New Roman" w:hAnsi="Times New Roman" w:cs="Arial"/>
          <w:sz w:val="18"/>
        </w:rPr>
        <w:t xml:space="preserve">списания </w:t>
      </w:r>
      <w:r w:rsidRPr="00077A1A">
        <w:rPr>
          <w:rFonts w:ascii="Times New Roman" w:hAnsi="Times New Roman" w:cs="Arial"/>
          <w:sz w:val="18"/>
        </w:rPr>
        <w:t xml:space="preserve">денежных средств </w:t>
      </w:r>
      <w:r w:rsidR="00CC3FCE" w:rsidRPr="00077A1A">
        <w:rPr>
          <w:rFonts w:ascii="Times New Roman" w:hAnsi="Times New Roman" w:cs="Arial"/>
          <w:sz w:val="18"/>
        </w:rPr>
        <w:t>с расчетного</w:t>
      </w:r>
      <w:r w:rsidRPr="00077A1A">
        <w:rPr>
          <w:rFonts w:ascii="Times New Roman" w:hAnsi="Times New Roman" w:cs="Arial"/>
          <w:sz w:val="18"/>
        </w:rPr>
        <w:t xml:space="preserve"> счет</w:t>
      </w:r>
      <w:r w:rsidR="00CC3FCE" w:rsidRPr="00077A1A">
        <w:rPr>
          <w:rFonts w:ascii="Times New Roman" w:hAnsi="Times New Roman" w:cs="Arial"/>
          <w:sz w:val="18"/>
        </w:rPr>
        <w:t>а Покупателя</w:t>
      </w:r>
      <w:r w:rsidRPr="00077A1A">
        <w:rPr>
          <w:rFonts w:ascii="Times New Roman" w:hAnsi="Times New Roman" w:cs="Arial"/>
          <w:sz w:val="18"/>
        </w:rPr>
        <w:t>.</w:t>
      </w:r>
      <w:r w:rsidR="00500CBB" w:rsidRPr="00077A1A">
        <w:rPr>
          <w:rFonts w:ascii="Times New Roman" w:hAnsi="Times New Roman" w:cs="Arial"/>
          <w:sz w:val="18"/>
        </w:rPr>
        <w:t xml:space="preserve"> </w:t>
      </w:r>
      <w:r w:rsidR="00500CBB" w:rsidRPr="00077A1A">
        <w:rPr>
          <w:rFonts w:ascii="Times New Roman" w:hAnsi="Times New Roman" w:cs="Times New Roman"/>
          <w:noProof/>
          <w:spacing w:val="-2"/>
          <w:sz w:val="18"/>
          <w:szCs w:val="18"/>
        </w:rPr>
        <w:t xml:space="preserve">Валюта платежа — белорусские рубли. </w:t>
      </w:r>
      <w:r w:rsidR="00500CBB" w:rsidRPr="00077A1A">
        <w:rPr>
          <w:rFonts w:ascii="Times New Roman" w:hAnsi="Times New Roman" w:cs="Times New Roman"/>
          <w:noProof/>
          <w:sz w:val="18"/>
          <w:szCs w:val="18"/>
        </w:rPr>
        <w:t xml:space="preserve">Оплата производится в белорусских рублях по курсу Национального банка Республики Беларусь на дату платежа, путем перечисления денежных средств по реквизитам </w:t>
      </w:r>
      <w:r w:rsidR="00016A7E" w:rsidRPr="00077A1A">
        <w:rPr>
          <w:rFonts w:ascii="Times New Roman" w:hAnsi="Times New Roman" w:cs="Times New Roman"/>
          <w:noProof/>
          <w:sz w:val="18"/>
          <w:szCs w:val="18"/>
        </w:rPr>
        <w:t>Поставщика.</w:t>
      </w:r>
    </w:p>
    <w:p w14:paraId="65DC84B7" w14:textId="7BA239A3" w:rsidR="007C1EE2" w:rsidRPr="00077A1A" w:rsidRDefault="007C1EE2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 xml:space="preserve">6.4. Поставщик на основании товарно-транспортных накладных обязан оформить электронный счет-фактуру по НДС в сроки и порядке, установленные Налоговым Кодексом Республики Беларусь. В случае непредставления либо </w:t>
      </w:r>
      <w:r w:rsidR="00F935F8" w:rsidRPr="00077A1A">
        <w:rPr>
          <w:rFonts w:ascii="Times New Roman" w:hAnsi="Times New Roman" w:cs="Arial"/>
          <w:sz w:val="18"/>
        </w:rPr>
        <w:t>несвоевременного</w:t>
      </w:r>
      <w:r w:rsidRPr="00077A1A">
        <w:rPr>
          <w:rFonts w:ascii="Times New Roman" w:hAnsi="Times New Roman" w:cs="Arial"/>
          <w:sz w:val="18"/>
        </w:rPr>
        <w:t xml:space="preserve"> представления электронного счета-фактуры по НДС Поставщик уплачивает штраф в размере суммы НДС, не подтвержденной электронным счетом-фактурой по НДС.</w:t>
      </w:r>
      <w:r w:rsidR="00500CBB" w:rsidRPr="00077A1A">
        <w:rPr>
          <w:rFonts w:ascii="Times New Roman" w:hAnsi="Times New Roman" w:cs="Arial"/>
          <w:sz w:val="18"/>
        </w:rPr>
        <w:t xml:space="preserve"> </w:t>
      </w:r>
      <w:r w:rsidR="00016A7E" w:rsidRPr="00077A1A">
        <w:rPr>
          <w:rFonts w:ascii="Times New Roman" w:hAnsi="Times New Roman" w:cs="Arial"/>
          <w:sz w:val="18"/>
        </w:rPr>
        <w:t xml:space="preserve">Штраф уплачивается Поставщиком в течение 10 дней с даты поступления письменного </w:t>
      </w:r>
      <w:proofErr w:type="spellStart"/>
      <w:r w:rsidR="00016A7E" w:rsidRPr="00077A1A">
        <w:rPr>
          <w:rFonts w:ascii="Times New Roman" w:hAnsi="Times New Roman" w:cs="Arial"/>
          <w:sz w:val="18"/>
        </w:rPr>
        <w:t>мотивированого</w:t>
      </w:r>
      <w:proofErr w:type="spellEnd"/>
      <w:r w:rsidR="00016A7E" w:rsidRPr="00077A1A">
        <w:rPr>
          <w:rFonts w:ascii="Times New Roman" w:hAnsi="Times New Roman" w:cs="Arial"/>
          <w:sz w:val="18"/>
        </w:rPr>
        <w:t xml:space="preserve"> требования Покупателя.</w:t>
      </w:r>
    </w:p>
    <w:p w14:paraId="777C0C71" w14:textId="21C6F7EF" w:rsidR="005F34C0" w:rsidRPr="00077A1A" w:rsidRDefault="005F34C0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6.5. На суммы предоплаты, отсрочки/рассрочки платежа проценты по коммерческому займу не начисляются.</w:t>
      </w:r>
    </w:p>
    <w:p w14:paraId="186D362E" w14:textId="613B9B3B" w:rsidR="00BC2827" w:rsidRPr="00077A1A" w:rsidRDefault="00BC2827" w:rsidP="00BC2827">
      <w:pPr>
        <w:ind w:left="45"/>
        <w:jc w:val="both"/>
        <w:rPr>
          <w:rFonts w:ascii="Times New Roman" w:hAnsi="Times New Roman" w:cs="Times New Roman"/>
          <w:sz w:val="18"/>
        </w:rPr>
      </w:pPr>
      <w:r w:rsidRPr="00077A1A">
        <w:rPr>
          <w:rFonts w:ascii="Times New Roman" w:hAnsi="Times New Roman" w:cs="Times New Roman"/>
          <w:sz w:val="18"/>
        </w:rPr>
        <w:t xml:space="preserve">6.6. При поставке товара с содержанием сухого вещества свыше 16% </w:t>
      </w:r>
      <w:proofErr w:type="spellStart"/>
      <w:r w:rsidRPr="00077A1A">
        <w:rPr>
          <w:rFonts w:ascii="Times New Roman" w:hAnsi="Times New Roman" w:cs="Times New Roman"/>
          <w:sz w:val="18"/>
        </w:rPr>
        <w:t>Покупатеь</w:t>
      </w:r>
      <w:proofErr w:type="spellEnd"/>
      <w:r w:rsidRPr="00077A1A">
        <w:rPr>
          <w:rFonts w:ascii="Times New Roman" w:hAnsi="Times New Roman" w:cs="Times New Roman"/>
          <w:sz w:val="18"/>
        </w:rPr>
        <w:t xml:space="preserve"> вправе уплатить Поставщику премию за высокое качество поставленного товара в размере </w:t>
      </w:r>
      <w:r w:rsidR="00802C13" w:rsidRPr="00077A1A">
        <w:rPr>
          <w:rFonts w:ascii="Times New Roman" w:hAnsi="Times New Roman" w:cs="Times New Roman"/>
          <w:sz w:val="18"/>
        </w:rPr>
        <w:t xml:space="preserve">– согласовывается приложением к договору с указанием содержания сухого вещества и </w:t>
      </w:r>
      <w:proofErr w:type="gramStart"/>
      <w:r w:rsidR="00802C13" w:rsidRPr="00077A1A">
        <w:rPr>
          <w:rFonts w:ascii="Times New Roman" w:hAnsi="Times New Roman" w:cs="Times New Roman"/>
          <w:sz w:val="18"/>
        </w:rPr>
        <w:t>стоимости  тонны</w:t>
      </w:r>
      <w:proofErr w:type="gramEnd"/>
      <w:r w:rsidRPr="00077A1A">
        <w:rPr>
          <w:rFonts w:ascii="Times New Roman" w:hAnsi="Times New Roman" w:cs="Times New Roman"/>
          <w:sz w:val="18"/>
        </w:rPr>
        <w:t xml:space="preserve"> Товара. Премия </w:t>
      </w:r>
      <w:proofErr w:type="spellStart"/>
      <w:r w:rsidRPr="00077A1A">
        <w:rPr>
          <w:rFonts w:ascii="Times New Roman" w:hAnsi="Times New Roman" w:cs="Times New Roman"/>
          <w:sz w:val="18"/>
        </w:rPr>
        <w:t>выплачиваестя</w:t>
      </w:r>
      <w:proofErr w:type="spellEnd"/>
      <w:r w:rsidRPr="00077A1A">
        <w:rPr>
          <w:rFonts w:ascii="Times New Roman" w:hAnsi="Times New Roman" w:cs="Times New Roman"/>
          <w:sz w:val="18"/>
        </w:rPr>
        <w:t xml:space="preserve"> по итогу отчетного месяца в течение 30 (Тридцати) банковских дней с даты утверждения Сторонами акта о премировании.</w:t>
      </w:r>
    </w:p>
    <w:p w14:paraId="5B94110C" w14:textId="77777777" w:rsidR="00305423" w:rsidRPr="00077A1A" w:rsidRDefault="00BC2827" w:rsidP="00305423">
      <w:pPr>
        <w:ind w:left="45"/>
        <w:jc w:val="both"/>
        <w:rPr>
          <w:rFonts w:ascii="Times New Roman" w:hAnsi="Times New Roman" w:cs="Times New Roman"/>
          <w:sz w:val="18"/>
        </w:rPr>
      </w:pPr>
      <w:r w:rsidRPr="00077A1A">
        <w:rPr>
          <w:rFonts w:ascii="Times New Roman" w:hAnsi="Times New Roman" w:cs="Times New Roman"/>
          <w:sz w:val="18"/>
        </w:rPr>
        <w:t>6.7. При поставке товара с расстояния свыше 100 км. от склада Покупателя</w:t>
      </w:r>
      <w:r w:rsidR="00AA75B8" w:rsidRPr="00077A1A">
        <w:rPr>
          <w:rFonts w:ascii="Times New Roman" w:hAnsi="Times New Roman" w:cs="Times New Roman"/>
          <w:sz w:val="18"/>
        </w:rPr>
        <w:t xml:space="preserve">, Покупатель </w:t>
      </w:r>
      <w:r w:rsidRPr="00077A1A">
        <w:rPr>
          <w:rFonts w:ascii="Times New Roman" w:hAnsi="Times New Roman" w:cs="Times New Roman"/>
          <w:sz w:val="18"/>
        </w:rPr>
        <w:t xml:space="preserve">вправе уплатить Поставщику премию за </w:t>
      </w:r>
      <w:r w:rsidR="00AA75B8" w:rsidRPr="00077A1A">
        <w:rPr>
          <w:rFonts w:ascii="Times New Roman" w:hAnsi="Times New Roman" w:cs="Times New Roman"/>
          <w:sz w:val="18"/>
        </w:rPr>
        <w:t>поставку Товара в размере 10</w:t>
      </w:r>
      <w:r w:rsidRPr="00077A1A">
        <w:rPr>
          <w:rFonts w:ascii="Times New Roman" w:hAnsi="Times New Roman" w:cs="Times New Roman"/>
          <w:sz w:val="18"/>
        </w:rPr>
        <w:t xml:space="preserve"> (</w:t>
      </w:r>
      <w:r w:rsidR="00AA75B8" w:rsidRPr="00077A1A">
        <w:rPr>
          <w:rFonts w:ascii="Times New Roman" w:hAnsi="Times New Roman" w:cs="Times New Roman"/>
          <w:sz w:val="18"/>
        </w:rPr>
        <w:t>десять</w:t>
      </w:r>
      <w:r w:rsidRPr="00077A1A">
        <w:rPr>
          <w:rFonts w:ascii="Times New Roman" w:hAnsi="Times New Roman" w:cs="Times New Roman"/>
          <w:sz w:val="18"/>
        </w:rPr>
        <w:t>)</w:t>
      </w:r>
      <w:r w:rsidR="00AA75B8" w:rsidRPr="00077A1A">
        <w:rPr>
          <w:rFonts w:ascii="Times New Roman" w:hAnsi="Times New Roman" w:cs="Times New Roman"/>
          <w:sz w:val="18"/>
        </w:rPr>
        <w:t xml:space="preserve"> долларов</w:t>
      </w:r>
      <w:r w:rsidRPr="00077A1A">
        <w:rPr>
          <w:rFonts w:ascii="Times New Roman" w:hAnsi="Times New Roman" w:cs="Times New Roman"/>
          <w:sz w:val="18"/>
        </w:rPr>
        <w:t xml:space="preserve"> США в эквиваленте за тонну Товара</w:t>
      </w:r>
      <w:r w:rsidR="00AA75B8" w:rsidRPr="00077A1A">
        <w:rPr>
          <w:rFonts w:ascii="Times New Roman" w:hAnsi="Times New Roman" w:cs="Times New Roman"/>
          <w:sz w:val="18"/>
        </w:rPr>
        <w:t xml:space="preserve"> согласно данным товарно-транспортной накладной и справочнику </w:t>
      </w:r>
      <w:proofErr w:type="spellStart"/>
      <w:r w:rsidR="00AA75B8" w:rsidRPr="00077A1A">
        <w:rPr>
          <w:rFonts w:ascii="Times New Roman" w:hAnsi="Times New Roman" w:cs="Times New Roman"/>
          <w:sz w:val="18"/>
        </w:rPr>
        <w:t>расстойий</w:t>
      </w:r>
      <w:proofErr w:type="spellEnd"/>
      <w:r w:rsidR="00AA75B8" w:rsidRPr="00077A1A">
        <w:rPr>
          <w:rFonts w:ascii="Times New Roman" w:hAnsi="Times New Roman" w:cs="Times New Roman"/>
          <w:sz w:val="18"/>
        </w:rPr>
        <w:t xml:space="preserve"> в Республике Беларусь, </w:t>
      </w:r>
      <w:proofErr w:type="spellStart"/>
      <w:r w:rsidR="00AA75B8" w:rsidRPr="00077A1A">
        <w:rPr>
          <w:rFonts w:ascii="Times New Roman" w:hAnsi="Times New Roman" w:cs="Times New Roman"/>
          <w:sz w:val="18"/>
        </w:rPr>
        <w:t>увтержденного</w:t>
      </w:r>
      <w:proofErr w:type="spellEnd"/>
      <w:r w:rsidR="00AA75B8" w:rsidRPr="00077A1A">
        <w:rPr>
          <w:rFonts w:ascii="Times New Roman" w:hAnsi="Times New Roman" w:cs="Times New Roman"/>
          <w:sz w:val="18"/>
        </w:rPr>
        <w:t xml:space="preserve"> Министерством Транспорта Республики Беларусь</w:t>
      </w:r>
      <w:r w:rsidRPr="00077A1A">
        <w:rPr>
          <w:rFonts w:ascii="Times New Roman" w:hAnsi="Times New Roman" w:cs="Times New Roman"/>
          <w:sz w:val="18"/>
        </w:rPr>
        <w:t xml:space="preserve">. Премия </w:t>
      </w:r>
      <w:proofErr w:type="spellStart"/>
      <w:r w:rsidRPr="00077A1A">
        <w:rPr>
          <w:rFonts w:ascii="Times New Roman" w:hAnsi="Times New Roman" w:cs="Times New Roman"/>
          <w:sz w:val="18"/>
        </w:rPr>
        <w:t>выплачиваестя</w:t>
      </w:r>
      <w:proofErr w:type="spellEnd"/>
      <w:r w:rsidRPr="00077A1A">
        <w:rPr>
          <w:rFonts w:ascii="Times New Roman" w:hAnsi="Times New Roman" w:cs="Times New Roman"/>
          <w:sz w:val="18"/>
        </w:rPr>
        <w:t xml:space="preserve"> по итогу отчетного месяца в течение 30 (Тридцати) банковских дней с даты утверждения Сторонами акта о премировании.</w:t>
      </w:r>
    </w:p>
    <w:p w14:paraId="7E5A2B6B" w14:textId="5E1CF9DA" w:rsidR="00305423" w:rsidRPr="00077A1A" w:rsidRDefault="00305423" w:rsidP="00305423">
      <w:pPr>
        <w:ind w:left="45"/>
        <w:jc w:val="both"/>
        <w:rPr>
          <w:rFonts w:ascii="Times New Roman" w:hAnsi="Times New Roman" w:cs="Times New Roman"/>
          <w:sz w:val="18"/>
          <w:szCs w:val="18"/>
        </w:rPr>
      </w:pPr>
      <w:r w:rsidRPr="00077A1A">
        <w:rPr>
          <w:rFonts w:ascii="Times New Roman" w:hAnsi="Times New Roman" w:cs="Times New Roman"/>
          <w:sz w:val="18"/>
          <w:szCs w:val="18"/>
        </w:rPr>
        <w:t xml:space="preserve">6.8. Стороны обязуются подтверждать данные по расчётам актом сверки на любую отчётную дату по требованию одной из сторон, а так же возвратить акт сверки в течение 10 дней </w:t>
      </w:r>
      <w:proofErr w:type="gramStart"/>
      <w:r w:rsidRPr="00077A1A">
        <w:rPr>
          <w:rFonts w:ascii="Times New Roman" w:hAnsi="Times New Roman" w:cs="Times New Roman"/>
          <w:sz w:val="18"/>
          <w:szCs w:val="18"/>
        </w:rPr>
        <w:t>с  момента</w:t>
      </w:r>
      <w:proofErr w:type="gramEnd"/>
      <w:r w:rsidRPr="00077A1A">
        <w:rPr>
          <w:rFonts w:ascii="Times New Roman" w:hAnsi="Times New Roman" w:cs="Times New Roman"/>
          <w:sz w:val="18"/>
          <w:szCs w:val="18"/>
        </w:rPr>
        <w:t xml:space="preserve">  его получения.</w:t>
      </w:r>
    </w:p>
    <w:p w14:paraId="2000A1E6" w14:textId="47A8FC42" w:rsidR="00305423" w:rsidRPr="00077A1A" w:rsidRDefault="00305423" w:rsidP="00BC2827">
      <w:pPr>
        <w:ind w:left="45"/>
        <w:jc w:val="both"/>
        <w:rPr>
          <w:rFonts w:ascii="Times New Roman" w:hAnsi="Times New Roman" w:cs="Times New Roman"/>
          <w:sz w:val="18"/>
          <w:szCs w:val="18"/>
        </w:rPr>
      </w:pPr>
    </w:p>
    <w:p w14:paraId="17641EB8" w14:textId="77777777" w:rsidR="00BC2827" w:rsidRPr="00077A1A" w:rsidRDefault="00BC2827" w:rsidP="00BC2827">
      <w:pPr>
        <w:ind w:left="45"/>
        <w:jc w:val="both"/>
        <w:rPr>
          <w:rFonts w:ascii="Times New Roman" w:hAnsi="Times New Roman" w:cs="Arial"/>
          <w:sz w:val="18"/>
        </w:rPr>
      </w:pPr>
    </w:p>
    <w:p w14:paraId="4BDD6B4B" w14:textId="77777777" w:rsidR="00596E0A" w:rsidRPr="00077A1A" w:rsidRDefault="00596E0A">
      <w:pPr>
        <w:ind w:left="45"/>
        <w:jc w:val="center"/>
        <w:rPr>
          <w:rFonts w:ascii="Times New Roman" w:hAnsi="Times New Roman" w:cs="Arial"/>
          <w:b/>
          <w:sz w:val="18"/>
        </w:rPr>
      </w:pPr>
    </w:p>
    <w:p w14:paraId="0869F8F0" w14:textId="77777777" w:rsidR="00596E0A" w:rsidRPr="00077A1A" w:rsidRDefault="00E35923">
      <w:pPr>
        <w:ind w:left="45"/>
        <w:jc w:val="center"/>
        <w:rPr>
          <w:rFonts w:ascii="Times New Roman" w:hAnsi="Times New Roman" w:cs="Arial"/>
          <w:b/>
          <w:sz w:val="18"/>
        </w:rPr>
      </w:pPr>
      <w:r w:rsidRPr="00077A1A">
        <w:rPr>
          <w:rFonts w:ascii="Times New Roman" w:hAnsi="Times New Roman" w:cs="Arial"/>
          <w:b/>
          <w:sz w:val="18"/>
        </w:rPr>
        <w:t>7. ОТВЕТСТВЕННОСТЬ СТОРОН</w:t>
      </w:r>
    </w:p>
    <w:p w14:paraId="49D60CC4" w14:textId="77777777" w:rsidR="00446F9D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7.1. В случае просрочки поставки</w:t>
      </w:r>
      <w:r w:rsidR="00CC3FCE" w:rsidRPr="00077A1A">
        <w:rPr>
          <w:rFonts w:ascii="Times New Roman" w:hAnsi="Times New Roman" w:cs="Arial"/>
          <w:sz w:val="18"/>
        </w:rPr>
        <w:t xml:space="preserve"> товара </w:t>
      </w:r>
      <w:r w:rsidR="00446F9D" w:rsidRPr="00077A1A">
        <w:rPr>
          <w:rFonts w:ascii="Times New Roman" w:hAnsi="Times New Roman" w:cs="Arial"/>
          <w:sz w:val="18"/>
        </w:rPr>
        <w:t>по настоящему Договору, П</w:t>
      </w:r>
      <w:r w:rsidR="00D45486" w:rsidRPr="00077A1A">
        <w:rPr>
          <w:rFonts w:ascii="Times New Roman" w:hAnsi="Times New Roman" w:cs="Arial"/>
          <w:sz w:val="18"/>
        </w:rPr>
        <w:t>оставщик</w:t>
      </w:r>
      <w:r w:rsidRPr="00077A1A">
        <w:rPr>
          <w:rFonts w:ascii="Times New Roman" w:hAnsi="Times New Roman" w:cs="Arial"/>
          <w:sz w:val="18"/>
        </w:rPr>
        <w:t xml:space="preserve"> выплачивает Покупателю </w:t>
      </w:r>
      <w:r w:rsidR="00CC3FCE" w:rsidRPr="00077A1A">
        <w:rPr>
          <w:rFonts w:ascii="Times New Roman" w:hAnsi="Times New Roman" w:cs="Arial"/>
          <w:sz w:val="18"/>
        </w:rPr>
        <w:t xml:space="preserve">пеню </w:t>
      </w:r>
      <w:r w:rsidRPr="00077A1A">
        <w:rPr>
          <w:rFonts w:ascii="Times New Roman" w:hAnsi="Times New Roman" w:cs="Arial"/>
          <w:sz w:val="18"/>
        </w:rPr>
        <w:t xml:space="preserve">в размере 0,1% от стоимости не поставленного в срок </w:t>
      </w:r>
      <w:r w:rsidR="00CC3FCE" w:rsidRPr="00077A1A">
        <w:rPr>
          <w:rFonts w:ascii="Times New Roman" w:hAnsi="Times New Roman" w:cs="Arial"/>
          <w:sz w:val="18"/>
        </w:rPr>
        <w:t xml:space="preserve">товара </w:t>
      </w:r>
      <w:r w:rsidRPr="00077A1A">
        <w:rPr>
          <w:rFonts w:ascii="Times New Roman" w:hAnsi="Times New Roman" w:cs="Arial"/>
          <w:sz w:val="18"/>
        </w:rPr>
        <w:t xml:space="preserve">за каждый день просрочки. </w:t>
      </w:r>
    </w:p>
    <w:p w14:paraId="647FB6BF" w14:textId="7A48DB3E" w:rsidR="00596E0A" w:rsidRPr="00077A1A" w:rsidRDefault="00446F9D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 xml:space="preserve">7.2. </w:t>
      </w:r>
      <w:r w:rsidR="00E35923" w:rsidRPr="00077A1A">
        <w:rPr>
          <w:rFonts w:ascii="Times New Roman" w:hAnsi="Times New Roman" w:cs="Arial"/>
          <w:sz w:val="18"/>
        </w:rPr>
        <w:t xml:space="preserve">В случае просрочки оплаты </w:t>
      </w:r>
      <w:r w:rsidR="00CC3FCE" w:rsidRPr="00077A1A">
        <w:rPr>
          <w:rFonts w:ascii="Times New Roman" w:hAnsi="Times New Roman" w:cs="Arial"/>
          <w:sz w:val="18"/>
        </w:rPr>
        <w:t xml:space="preserve">товара </w:t>
      </w:r>
      <w:r w:rsidR="00E35923" w:rsidRPr="00077A1A">
        <w:rPr>
          <w:rFonts w:ascii="Times New Roman" w:hAnsi="Times New Roman" w:cs="Arial"/>
          <w:sz w:val="18"/>
        </w:rPr>
        <w:t xml:space="preserve">Покупатель выплачивает </w:t>
      </w:r>
      <w:r w:rsidR="00CC3FCE" w:rsidRPr="00077A1A">
        <w:rPr>
          <w:rFonts w:ascii="Times New Roman" w:hAnsi="Times New Roman" w:cs="Arial"/>
          <w:sz w:val="18"/>
        </w:rPr>
        <w:t xml:space="preserve">пеню </w:t>
      </w:r>
      <w:r w:rsidR="00E35923" w:rsidRPr="00077A1A">
        <w:rPr>
          <w:rFonts w:ascii="Times New Roman" w:hAnsi="Times New Roman" w:cs="Arial"/>
          <w:sz w:val="18"/>
        </w:rPr>
        <w:t xml:space="preserve">в размере 0,1% от стоимости неоплаченного в срок </w:t>
      </w:r>
      <w:r w:rsidR="00CC3FCE" w:rsidRPr="00077A1A">
        <w:rPr>
          <w:rFonts w:ascii="Times New Roman" w:hAnsi="Times New Roman" w:cs="Arial"/>
          <w:sz w:val="18"/>
        </w:rPr>
        <w:t>товара</w:t>
      </w:r>
      <w:r w:rsidR="00016A7E" w:rsidRPr="00077A1A">
        <w:rPr>
          <w:rFonts w:ascii="Times New Roman" w:hAnsi="Times New Roman" w:cs="Arial"/>
          <w:sz w:val="18"/>
        </w:rPr>
        <w:t xml:space="preserve"> за каждый день просрочки, но не более 20% от суммы задолженности.</w:t>
      </w:r>
    </w:p>
    <w:p w14:paraId="5DA51B58" w14:textId="2F7C5BDF" w:rsidR="00446F9D" w:rsidRPr="00077A1A" w:rsidRDefault="00446F9D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7.3. В случае поставки некачественного товара Поставщик уплачивает Покупателю штраф в размере 10% от стоимости некачественного товара.</w:t>
      </w:r>
    </w:p>
    <w:p w14:paraId="36803BEA" w14:textId="79AC4639" w:rsidR="00FC5861" w:rsidRPr="00077A1A" w:rsidRDefault="00FC5861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 xml:space="preserve">7.4. В случае </w:t>
      </w:r>
      <w:r w:rsidR="00497883" w:rsidRPr="00077A1A">
        <w:rPr>
          <w:rFonts w:ascii="Times New Roman" w:hAnsi="Times New Roman" w:cs="Arial"/>
          <w:sz w:val="18"/>
        </w:rPr>
        <w:t xml:space="preserve">нарушения своих обязательств согласно </w:t>
      </w:r>
      <w:r w:rsidRPr="00077A1A">
        <w:rPr>
          <w:rFonts w:ascii="Times New Roman" w:hAnsi="Times New Roman" w:cs="Arial"/>
          <w:sz w:val="18"/>
        </w:rPr>
        <w:t>пп.3.2.3.</w:t>
      </w:r>
      <w:r w:rsidR="00497883" w:rsidRPr="00077A1A">
        <w:rPr>
          <w:rFonts w:ascii="Times New Roman" w:hAnsi="Times New Roman" w:cs="Arial"/>
          <w:sz w:val="18"/>
        </w:rPr>
        <w:t>, 3.2.</w:t>
      </w:r>
      <w:proofErr w:type="gramStart"/>
      <w:r w:rsidR="00497883" w:rsidRPr="00077A1A">
        <w:rPr>
          <w:rFonts w:ascii="Times New Roman" w:hAnsi="Times New Roman" w:cs="Arial"/>
          <w:sz w:val="18"/>
        </w:rPr>
        <w:t>5.</w:t>
      </w:r>
      <w:r w:rsidRPr="00077A1A">
        <w:rPr>
          <w:rFonts w:ascii="Times New Roman" w:hAnsi="Times New Roman" w:cs="Arial"/>
          <w:sz w:val="18"/>
        </w:rPr>
        <w:t>Договора</w:t>
      </w:r>
      <w:proofErr w:type="gramEnd"/>
      <w:r w:rsidRPr="00077A1A">
        <w:rPr>
          <w:rFonts w:ascii="Times New Roman" w:hAnsi="Times New Roman" w:cs="Arial"/>
          <w:sz w:val="18"/>
        </w:rPr>
        <w:t xml:space="preserve"> Поставщик уплачивает Покупателю штраф в размере </w:t>
      </w:r>
      <w:r w:rsidR="00497883" w:rsidRPr="00077A1A">
        <w:rPr>
          <w:rFonts w:ascii="Times New Roman" w:hAnsi="Times New Roman" w:cs="Arial"/>
          <w:sz w:val="18"/>
        </w:rPr>
        <w:t>10</w:t>
      </w:r>
      <w:r w:rsidRPr="00077A1A">
        <w:rPr>
          <w:rFonts w:ascii="Times New Roman" w:hAnsi="Times New Roman" w:cs="Arial"/>
          <w:sz w:val="18"/>
        </w:rPr>
        <w:t>% от стоимости соответствующей партии товара.</w:t>
      </w:r>
    </w:p>
    <w:p w14:paraId="3D1A6B68" w14:textId="676FE54C" w:rsidR="00FC5861" w:rsidRPr="00077A1A" w:rsidRDefault="00FC5861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lastRenderedPageBreak/>
        <w:t xml:space="preserve">7.5. В случае нарушения своих обязанностей согласно </w:t>
      </w:r>
      <w:proofErr w:type="spellStart"/>
      <w:r w:rsidRPr="00077A1A">
        <w:rPr>
          <w:rFonts w:ascii="Times New Roman" w:hAnsi="Times New Roman" w:cs="Arial"/>
          <w:sz w:val="18"/>
        </w:rPr>
        <w:t>пп</w:t>
      </w:r>
      <w:proofErr w:type="spellEnd"/>
      <w:r w:rsidRPr="00077A1A">
        <w:rPr>
          <w:rFonts w:ascii="Times New Roman" w:hAnsi="Times New Roman" w:cs="Arial"/>
          <w:sz w:val="18"/>
        </w:rPr>
        <w:t xml:space="preserve">. 3.2.4. Договора Поставщик уплачивает Покупателю штраф в размере до 50% от стоимости трех последних партий товара в совокупности. </w:t>
      </w:r>
    </w:p>
    <w:p w14:paraId="1292B9FF" w14:textId="0CA22C1E" w:rsidR="00596E0A" w:rsidRPr="00077A1A" w:rsidRDefault="00FC5861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7.6</w:t>
      </w:r>
      <w:r w:rsidR="00E35923" w:rsidRPr="00077A1A">
        <w:rPr>
          <w:rFonts w:ascii="Times New Roman" w:hAnsi="Times New Roman" w:cs="Arial"/>
          <w:sz w:val="18"/>
        </w:rPr>
        <w:t xml:space="preserve">. </w:t>
      </w:r>
      <w:proofErr w:type="gramStart"/>
      <w:r w:rsidR="00E35923" w:rsidRPr="00077A1A">
        <w:rPr>
          <w:rFonts w:ascii="Times New Roman" w:hAnsi="Times New Roman" w:cs="Arial"/>
          <w:sz w:val="18"/>
        </w:rPr>
        <w:t>Штрафные санкции</w:t>
      </w:r>
      <w:proofErr w:type="gramEnd"/>
      <w:r w:rsidR="00E35923" w:rsidRPr="00077A1A">
        <w:rPr>
          <w:rFonts w:ascii="Times New Roman" w:hAnsi="Times New Roman" w:cs="Arial"/>
          <w:sz w:val="18"/>
        </w:rPr>
        <w:t xml:space="preserve"> предусмотренные настоящим Договором, выплачиваются сторонами лишь в случае выставления письменной претензии. </w:t>
      </w:r>
    </w:p>
    <w:p w14:paraId="747C80F8" w14:textId="76B3D4C3" w:rsidR="00583EFD" w:rsidRPr="00077A1A" w:rsidRDefault="00583EFD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7.</w:t>
      </w:r>
      <w:r w:rsidR="00FC5861" w:rsidRPr="00077A1A">
        <w:rPr>
          <w:rFonts w:ascii="Times New Roman" w:hAnsi="Times New Roman" w:cs="Arial"/>
          <w:sz w:val="18"/>
        </w:rPr>
        <w:t>7</w:t>
      </w:r>
      <w:r w:rsidRPr="00077A1A">
        <w:rPr>
          <w:rFonts w:ascii="Times New Roman" w:hAnsi="Times New Roman" w:cs="Arial"/>
          <w:sz w:val="18"/>
        </w:rPr>
        <w:t xml:space="preserve">. Поставщик несет ответственность за недостоверность сведений, указанных в </w:t>
      </w:r>
      <w:proofErr w:type="gramStart"/>
      <w:r w:rsidRPr="00077A1A">
        <w:rPr>
          <w:rFonts w:ascii="Times New Roman" w:hAnsi="Times New Roman" w:cs="Arial"/>
          <w:sz w:val="18"/>
        </w:rPr>
        <w:t>Договоре,  в</w:t>
      </w:r>
      <w:proofErr w:type="gramEnd"/>
      <w:r w:rsidRPr="00077A1A">
        <w:rPr>
          <w:rFonts w:ascii="Times New Roman" w:hAnsi="Times New Roman" w:cs="Arial"/>
          <w:sz w:val="18"/>
        </w:rPr>
        <w:t xml:space="preserve"> размере причиненных убытков.</w:t>
      </w:r>
    </w:p>
    <w:p w14:paraId="3DA1359D" w14:textId="4553F50F" w:rsidR="00583EFD" w:rsidRPr="00077A1A" w:rsidRDefault="00015773" w:rsidP="00583EFD">
      <w:pPr>
        <w:ind w:left="45"/>
        <w:jc w:val="both"/>
        <w:rPr>
          <w:rFonts w:ascii="Times New Roman" w:hAnsi="Times New Roman" w:cs="Times New Roman"/>
          <w:sz w:val="18"/>
          <w:szCs w:val="18"/>
        </w:rPr>
      </w:pPr>
      <w:r w:rsidRPr="00077A1A">
        <w:rPr>
          <w:rFonts w:ascii="Times New Roman" w:hAnsi="Times New Roman" w:cs="Arial"/>
          <w:sz w:val="18"/>
          <w:szCs w:val="18"/>
        </w:rPr>
        <w:t>7.8</w:t>
      </w:r>
      <w:r w:rsidR="00583EFD" w:rsidRPr="00077A1A">
        <w:rPr>
          <w:rFonts w:ascii="Times New Roman" w:hAnsi="Times New Roman" w:cs="Arial"/>
          <w:sz w:val="18"/>
          <w:szCs w:val="18"/>
        </w:rPr>
        <w:t xml:space="preserve">. </w:t>
      </w:r>
      <w:r w:rsidR="00583EFD" w:rsidRPr="00077A1A">
        <w:rPr>
          <w:rFonts w:ascii="Times New Roman" w:hAnsi="Times New Roman" w:cs="Times New Roman"/>
          <w:sz w:val="18"/>
          <w:szCs w:val="18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таких как землетрясения, наводнения, пожары, тайфуны, ураганы, снежные заносы, военные действия, массовые заболевания, забастовки, введение новых и повышение действующих ставок налогов и сборов,  иных событий чрезвычайного характера, которые нельзя было предвидеть и предотвратить разумными мерами.</w:t>
      </w:r>
    </w:p>
    <w:p w14:paraId="6C929DAD" w14:textId="44E32CA6" w:rsidR="00583EFD" w:rsidRPr="00077A1A" w:rsidRDefault="00015773" w:rsidP="00583EFD">
      <w:pPr>
        <w:ind w:left="45"/>
        <w:jc w:val="both"/>
        <w:rPr>
          <w:rFonts w:ascii="Times New Roman" w:hAnsi="Times New Roman" w:cs="Times New Roman"/>
          <w:sz w:val="18"/>
          <w:szCs w:val="18"/>
        </w:rPr>
      </w:pPr>
      <w:r w:rsidRPr="00077A1A">
        <w:rPr>
          <w:rFonts w:ascii="Times New Roman" w:hAnsi="Times New Roman" w:cs="Times New Roman"/>
          <w:sz w:val="18"/>
          <w:szCs w:val="18"/>
        </w:rPr>
        <w:t>7.9</w:t>
      </w:r>
      <w:r w:rsidR="00583EFD" w:rsidRPr="00077A1A">
        <w:rPr>
          <w:rFonts w:ascii="Times New Roman" w:hAnsi="Times New Roman" w:cs="Times New Roman"/>
          <w:sz w:val="18"/>
          <w:szCs w:val="18"/>
        </w:rPr>
        <w:t>. О наступлении (и прекращении) указанных в пункте 7.</w:t>
      </w:r>
      <w:r w:rsidRPr="00077A1A">
        <w:rPr>
          <w:rFonts w:ascii="Times New Roman" w:hAnsi="Times New Roman" w:cs="Times New Roman"/>
          <w:sz w:val="18"/>
          <w:szCs w:val="18"/>
        </w:rPr>
        <w:t>8</w:t>
      </w:r>
      <w:r w:rsidR="00583EFD" w:rsidRPr="00077A1A">
        <w:rPr>
          <w:rFonts w:ascii="Times New Roman" w:hAnsi="Times New Roman" w:cs="Times New Roman"/>
          <w:sz w:val="18"/>
          <w:szCs w:val="18"/>
        </w:rPr>
        <w:t xml:space="preserve"> настоящего Договора обстоятельств, сторона, для которой возникла невозможность исполнения обязательств по настоящему Договору, обязана немедленно (однако не позднее 10 </w:t>
      </w:r>
      <w:proofErr w:type="gramStart"/>
      <w:r w:rsidR="00583EFD" w:rsidRPr="00077A1A">
        <w:rPr>
          <w:rFonts w:ascii="Times New Roman" w:hAnsi="Times New Roman" w:cs="Times New Roman"/>
          <w:sz w:val="18"/>
          <w:szCs w:val="18"/>
        </w:rPr>
        <w:t>дней  с</w:t>
      </w:r>
      <w:proofErr w:type="gramEnd"/>
      <w:r w:rsidR="00583EFD" w:rsidRPr="00077A1A">
        <w:rPr>
          <w:rFonts w:ascii="Times New Roman" w:hAnsi="Times New Roman" w:cs="Times New Roman"/>
          <w:sz w:val="18"/>
          <w:szCs w:val="18"/>
        </w:rPr>
        <w:t xml:space="preserve"> даты их наступления) известить другую сторону. </w:t>
      </w:r>
      <w:proofErr w:type="spellStart"/>
      <w:r w:rsidR="00583EFD" w:rsidRPr="00077A1A">
        <w:rPr>
          <w:rFonts w:ascii="Times New Roman" w:hAnsi="Times New Roman" w:cs="Times New Roman"/>
          <w:sz w:val="18"/>
          <w:szCs w:val="18"/>
        </w:rPr>
        <w:t>Неуведомление</w:t>
      </w:r>
      <w:proofErr w:type="spellEnd"/>
      <w:r w:rsidR="00583EFD" w:rsidRPr="00077A1A">
        <w:rPr>
          <w:rFonts w:ascii="Times New Roman" w:hAnsi="Times New Roman" w:cs="Times New Roman"/>
          <w:sz w:val="18"/>
          <w:szCs w:val="18"/>
        </w:rPr>
        <w:t xml:space="preserve"> или несвоевременное уведомление об указанных обстоятельствах лишает стороны права ссылаться на эти обстоятельства и не освобождает от ответственности по настоящему Договору. Срок исполнения обязательств сторонами по настоящему Договору отодвигается соразмерно времени, в течение которого будут действовать такие обстоятельства. Если обстоятельства будут продолжаться более 3-х месяцев Покупатель будет иметь право отказаться от исполнения обязательств по настоящему Договору. В этом случае ни одна из сторон не будет иметь права на возмещение возможных убытков другой стороной. </w:t>
      </w:r>
    </w:p>
    <w:p w14:paraId="4FB7E74A" w14:textId="47D33F29" w:rsidR="00583EFD" w:rsidRPr="00077A1A" w:rsidRDefault="00015773" w:rsidP="00583EFD">
      <w:pPr>
        <w:ind w:left="45"/>
        <w:jc w:val="both"/>
        <w:rPr>
          <w:rFonts w:ascii="Times New Roman" w:hAnsi="Times New Roman" w:cs="Times New Roman"/>
          <w:sz w:val="18"/>
          <w:szCs w:val="18"/>
        </w:rPr>
      </w:pPr>
      <w:r w:rsidRPr="00077A1A">
        <w:rPr>
          <w:rFonts w:ascii="Times New Roman" w:hAnsi="Times New Roman" w:cs="Times New Roman"/>
          <w:sz w:val="18"/>
          <w:szCs w:val="18"/>
        </w:rPr>
        <w:t>7.10</w:t>
      </w:r>
      <w:r w:rsidR="00583EFD" w:rsidRPr="00077A1A">
        <w:rPr>
          <w:rFonts w:ascii="Times New Roman" w:hAnsi="Times New Roman" w:cs="Times New Roman"/>
          <w:sz w:val="18"/>
          <w:szCs w:val="18"/>
        </w:rPr>
        <w:t>. Наличие указанных обстоятельств (форс-мажор) подтверждается соответствующими решениями и документами органов государственной власти.</w:t>
      </w:r>
    </w:p>
    <w:p w14:paraId="4DEAA3F8" w14:textId="77777777" w:rsidR="00583EFD" w:rsidRPr="00077A1A" w:rsidRDefault="00583EFD">
      <w:pPr>
        <w:ind w:left="45"/>
        <w:jc w:val="both"/>
        <w:rPr>
          <w:rFonts w:ascii="Times New Roman" w:hAnsi="Times New Roman" w:cs="Arial"/>
          <w:sz w:val="18"/>
          <w:szCs w:val="18"/>
        </w:rPr>
      </w:pPr>
    </w:p>
    <w:p w14:paraId="0D058B93" w14:textId="79D5C70E" w:rsidR="00E54347" w:rsidRPr="00077A1A" w:rsidRDefault="00E54347">
      <w:pPr>
        <w:ind w:left="45"/>
        <w:jc w:val="both"/>
        <w:rPr>
          <w:rFonts w:ascii="Times New Roman" w:hAnsi="Times New Roman" w:cs="Arial"/>
          <w:sz w:val="18"/>
        </w:rPr>
      </w:pPr>
    </w:p>
    <w:p w14:paraId="21F621BD" w14:textId="77777777" w:rsidR="00596E0A" w:rsidRPr="00077A1A" w:rsidRDefault="00E35923">
      <w:pPr>
        <w:jc w:val="center"/>
        <w:rPr>
          <w:rFonts w:ascii="Times New Roman" w:hAnsi="Times New Roman" w:cs="Arial"/>
          <w:b/>
          <w:sz w:val="18"/>
        </w:rPr>
      </w:pPr>
      <w:r w:rsidRPr="00077A1A">
        <w:rPr>
          <w:rFonts w:ascii="Times New Roman" w:hAnsi="Times New Roman" w:cs="Arial"/>
          <w:b/>
          <w:sz w:val="18"/>
        </w:rPr>
        <w:t>8. ПОРЯДОК РАЗРЕШЕНИЯ СПОРОВ</w:t>
      </w:r>
    </w:p>
    <w:p w14:paraId="7A7908AD" w14:textId="2061A11B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8.1. Все споры и разногласия между сторонами, возникающие в период действия настоящего Договора, разрешаю</w:t>
      </w:r>
      <w:r w:rsidR="00CC6784" w:rsidRPr="00077A1A">
        <w:rPr>
          <w:rFonts w:ascii="Times New Roman" w:hAnsi="Times New Roman" w:cs="Arial"/>
          <w:sz w:val="18"/>
        </w:rPr>
        <w:t xml:space="preserve">тся сторонами путем переговоров, в претензионном порядке, </w:t>
      </w:r>
      <w:r w:rsidR="00CC6784" w:rsidRPr="00077A1A">
        <w:rPr>
          <w:rFonts w:ascii="Times New Roman" w:hAnsi="Times New Roman" w:cs="Times New Roman"/>
          <w:sz w:val="18"/>
          <w:szCs w:val="18"/>
        </w:rPr>
        <w:t>а в случае не достижения соглашения</w:t>
      </w:r>
      <w:r w:rsidR="00015773" w:rsidRPr="00077A1A">
        <w:rPr>
          <w:rFonts w:ascii="Times New Roman" w:hAnsi="Times New Roman" w:cs="Times New Roman"/>
          <w:sz w:val="18"/>
          <w:szCs w:val="18"/>
        </w:rPr>
        <w:t xml:space="preserve"> - </w:t>
      </w:r>
      <w:r w:rsidR="00CC6784" w:rsidRPr="00077A1A">
        <w:rPr>
          <w:rFonts w:ascii="Times New Roman" w:hAnsi="Times New Roman" w:cs="Times New Roman"/>
          <w:sz w:val="18"/>
          <w:szCs w:val="18"/>
        </w:rPr>
        <w:t xml:space="preserve"> в судебном порядке в экономическом </w:t>
      </w:r>
      <w:proofErr w:type="gramStart"/>
      <w:r w:rsidR="00CC6784" w:rsidRPr="00077A1A">
        <w:rPr>
          <w:rFonts w:ascii="Times New Roman" w:hAnsi="Times New Roman" w:cs="Times New Roman"/>
          <w:sz w:val="18"/>
          <w:szCs w:val="18"/>
        </w:rPr>
        <w:t>суде  Минской</w:t>
      </w:r>
      <w:proofErr w:type="gramEnd"/>
      <w:r w:rsidR="00CC6784" w:rsidRPr="00077A1A">
        <w:rPr>
          <w:rFonts w:ascii="Times New Roman" w:hAnsi="Times New Roman" w:cs="Times New Roman"/>
          <w:sz w:val="18"/>
          <w:szCs w:val="18"/>
        </w:rPr>
        <w:t xml:space="preserve"> обл</w:t>
      </w:r>
      <w:r w:rsidR="00015773" w:rsidRPr="00077A1A">
        <w:rPr>
          <w:rFonts w:ascii="Times New Roman" w:hAnsi="Times New Roman" w:cs="Times New Roman"/>
          <w:sz w:val="18"/>
          <w:szCs w:val="18"/>
        </w:rPr>
        <w:t>асти</w:t>
      </w:r>
      <w:r w:rsidR="00CC6784" w:rsidRPr="00077A1A">
        <w:rPr>
          <w:rFonts w:ascii="Times New Roman" w:hAnsi="Times New Roman" w:cs="Times New Roman"/>
          <w:sz w:val="18"/>
          <w:szCs w:val="18"/>
        </w:rPr>
        <w:t>.</w:t>
      </w:r>
    </w:p>
    <w:p w14:paraId="46BD2D6E" w14:textId="652DE34E" w:rsidR="00CC3FCE" w:rsidRPr="00077A1A" w:rsidRDefault="00E35923" w:rsidP="00E543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077A1A">
        <w:rPr>
          <w:rFonts w:ascii="Times New Roman" w:hAnsi="Times New Roman" w:cs="Arial"/>
          <w:sz w:val="18"/>
        </w:rPr>
        <w:t>8.2.</w:t>
      </w:r>
      <w:r w:rsidR="00CC6784" w:rsidRPr="00077A1A">
        <w:rPr>
          <w:rFonts w:ascii="Times New Roman" w:hAnsi="Times New Roman" w:cs="Arial"/>
          <w:sz w:val="18"/>
        </w:rPr>
        <w:t xml:space="preserve"> </w:t>
      </w:r>
      <w:r w:rsidR="00015773" w:rsidRPr="00077A1A">
        <w:rPr>
          <w:rFonts w:ascii="Times New Roman" w:hAnsi="Times New Roman" w:cs="Arial"/>
          <w:sz w:val="18"/>
        </w:rPr>
        <w:t>С</w:t>
      </w:r>
      <w:r w:rsidR="00CC3FCE" w:rsidRPr="00077A1A">
        <w:rPr>
          <w:rFonts w:ascii="Times New Roman" w:hAnsi="Times New Roman" w:cs="Times New Roman"/>
          <w:sz w:val="18"/>
          <w:szCs w:val="18"/>
        </w:rPr>
        <w:t>торона, получивша</w:t>
      </w:r>
      <w:r w:rsidR="00583EFD" w:rsidRPr="00077A1A">
        <w:rPr>
          <w:rFonts w:ascii="Times New Roman" w:hAnsi="Times New Roman" w:cs="Times New Roman"/>
          <w:sz w:val="18"/>
          <w:szCs w:val="18"/>
        </w:rPr>
        <w:t>я претензию, обязана в течение 10 (Десяти</w:t>
      </w:r>
      <w:r w:rsidR="00CC3FCE" w:rsidRPr="00077A1A">
        <w:rPr>
          <w:rFonts w:ascii="Times New Roman" w:hAnsi="Times New Roman" w:cs="Times New Roman"/>
          <w:sz w:val="18"/>
          <w:szCs w:val="18"/>
        </w:rPr>
        <w:t>) рабочих дней дать письменный ответ по результатам ее рассмотрения. Оставление претензии без ответа будет являться свидетельством того, что получатель претензии не оспаривает изложенные в ней требования отправителя, то есть признает их. При частичном или полном отклонении требований, указанных претензии, сторона, получившая претензию, обязана приложить к ответу копии документов, обосновывающих отклонение претензии.</w:t>
      </w:r>
    </w:p>
    <w:p w14:paraId="3CA07644" w14:textId="6FEFF4D4" w:rsidR="00596E0A" w:rsidRPr="00077A1A" w:rsidRDefault="00E54347" w:rsidP="00E5434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Times New Roman"/>
          <w:sz w:val="18"/>
          <w:szCs w:val="18"/>
        </w:rPr>
        <w:t xml:space="preserve">8.3. </w:t>
      </w:r>
      <w:r w:rsidR="00015773" w:rsidRPr="00077A1A">
        <w:rPr>
          <w:rFonts w:ascii="Times New Roman" w:hAnsi="Times New Roman" w:cs="Arial"/>
          <w:sz w:val="18"/>
        </w:rPr>
        <w:t>Положения, не</w:t>
      </w:r>
      <w:r w:rsidR="00E35923" w:rsidRPr="00077A1A">
        <w:rPr>
          <w:rFonts w:ascii="Times New Roman" w:hAnsi="Times New Roman" w:cs="Arial"/>
          <w:sz w:val="18"/>
        </w:rPr>
        <w:t xml:space="preserve"> урегулированные настоящим Дог</w:t>
      </w:r>
      <w:r w:rsidR="00015773" w:rsidRPr="00077A1A">
        <w:rPr>
          <w:rFonts w:ascii="Times New Roman" w:hAnsi="Times New Roman" w:cs="Arial"/>
          <w:sz w:val="18"/>
        </w:rPr>
        <w:t>овором, регулируются нормами</w:t>
      </w:r>
      <w:r w:rsidR="00E35923" w:rsidRPr="00077A1A">
        <w:rPr>
          <w:rFonts w:ascii="Times New Roman" w:hAnsi="Times New Roman" w:cs="Arial"/>
          <w:sz w:val="18"/>
        </w:rPr>
        <w:t xml:space="preserve"> </w:t>
      </w:r>
      <w:r w:rsidR="00CC3FCE" w:rsidRPr="00077A1A">
        <w:rPr>
          <w:rFonts w:ascii="Times New Roman" w:hAnsi="Times New Roman" w:cs="Arial"/>
          <w:sz w:val="18"/>
        </w:rPr>
        <w:t>действующего законодательства Республики Беларусь</w:t>
      </w:r>
      <w:r w:rsidR="00E35923" w:rsidRPr="00077A1A">
        <w:rPr>
          <w:rFonts w:ascii="Times New Roman" w:hAnsi="Times New Roman" w:cs="Arial"/>
          <w:sz w:val="18"/>
        </w:rPr>
        <w:t>.</w:t>
      </w:r>
    </w:p>
    <w:p w14:paraId="72E5D249" w14:textId="77777777" w:rsidR="00596E0A" w:rsidRPr="00077A1A" w:rsidRDefault="00596E0A">
      <w:pPr>
        <w:ind w:left="45"/>
        <w:jc w:val="both"/>
        <w:rPr>
          <w:rFonts w:ascii="Times New Roman" w:hAnsi="Times New Roman" w:cs="Arial"/>
          <w:b/>
          <w:sz w:val="18"/>
        </w:rPr>
      </w:pPr>
    </w:p>
    <w:p w14:paraId="75C13493" w14:textId="77777777" w:rsidR="00596E0A" w:rsidRPr="00077A1A" w:rsidRDefault="00E35923">
      <w:pPr>
        <w:jc w:val="center"/>
        <w:rPr>
          <w:rFonts w:ascii="Times New Roman" w:hAnsi="Times New Roman" w:cs="Arial"/>
          <w:b/>
          <w:sz w:val="18"/>
        </w:rPr>
      </w:pPr>
      <w:r w:rsidRPr="00077A1A">
        <w:rPr>
          <w:rFonts w:ascii="Times New Roman" w:hAnsi="Times New Roman" w:cs="Arial"/>
          <w:b/>
          <w:sz w:val="18"/>
        </w:rPr>
        <w:t>9. СРОК ДЕЙСТВИЯ ДОГОВОРА</w:t>
      </w:r>
    </w:p>
    <w:p w14:paraId="100AE790" w14:textId="7217BE7F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9.1.</w:t>
      </w:r>
      <w:r w:rsidR="00016A7E" w:rsidRPr="00077A1A">
        <w:rPr>
          <w:rFonts w:ascii="Times New Roman" w:hAnsi="Times New Roman" w:cs="Arial"/>
          <w:sz w:val="18"/>
        </w:rPr>
        <w:t xml:space="preserve"> </w:t>
      </w:r>
      <w:r w:rsidR="00016A7E" w:rsidRPr="00077A1A">
        <w:rPr>
          <w:rFonts w:ascii="Times New Roman" w:hAnsi="Times New Roman" w:cs="Times New Roman"/>
          <w:sz w:val="18"/>
          <w:szCs w:val="18"/>
        </w:rPr>
        <w:t xml:space="preserve">Настоящий Договор вступает в силу с момента его подписания и действует 31 декабря 2018 года с </w:t>
      </w:r>
      <w:proofErr w:type="gramStart"/>
      <w:r w:rsidR="00016A7E" w:rsidRPr="00077A1A">
        <w:rPr>
          <w:rFonts w:ascii="Times New Roman" w:hAnsi="Times New Roman" w:cs="Times New Roman"/>
          <w:sz w:val="18"/>
          <w:szCs w:val="18"/>
        </w:rPr>
        <w:t>последующей  пролонгацией</w:t>
      </w:r>
      <w:proofErr w:type="gramEnd"/>
      <w:r w:rsidR="00016A7E" w:rsidRPr="00077A1A">
        <w:rPr>
          <w:rFonts w:ascii="Times New Roman" w:hAnsi="Times New Roman" w:cs="Times New Roman"/>
          <w:sz w:val="18"/>
          <w:szCs w:val="18"/>
        </w:rPr>
        <w:t xml:space="preserve"> на   каждый последующий календарный срок в случае, если ни одна из сторон не заявит о своем желании прекратить срок действия настоящего договора не позднее, чем за 30 дней до истечения срока действия договора.</w:t>
      </w:r>
      <w:r w:rsidRPr="00077A1A">
        <w:rPr>
          <w:rFonts w:ascii="Times New Roman" w:hAnsi="Times New Roman" w:cs="Arial"/>
          <w:sz w:val="18"/>
        </w:rPr>
        <w:t xml:space="preserve">. </w:t>
      </w:r>
    </w:p>
    <w:p w14:paraId="0B26825A" w14:textId="3389B786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9.2.</w:t>
      </w:r>
      <w:r w:rsidRPr="00077A1A">
        <w:rPr>
          <w:rFonts w:ascii="Times New Roman" w:hAnsi="Times New Roman"/>
          <w:sz w:val="18"/>
        </w:rPr>
        <w:t xml:space="preserve"> </w:t>
      </w:r>
      <w:r w:rsidRPr="00077A1A">
        <w:rPr>
          <w:rFonts w:ascii="Times New Roman" w:hAnsi="Times New Roman" w:cs="Arial"/>
          <w:sz w:val="18"/>
        </w:rPr>
        <w:t>Все изменения и дополнения к настоящему Договору действительны лишь в том случае, если они оформлены в письменном виде и подписаны обеими сторонами.</w:t>
      </w:r>
    </w:p>
    <w:p w14:paraId="63904D91" w14:textId="07490708" w:rsidR="00015773" w:rsidRPr="00077A1A" w:rsidRDefault="0001577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9.3. Ни одна из сторон не имеет права передать свои права и обязанности по Договору третьему лицу без письменного согласия другой стороны.</w:t>
      </w:r>
    </w:p>
    <w:p w14:paraId="5F636C91" w14:textId="38ED207D" w:rsidR="00596E0A" w:rsidRPr="00077A1A" w:rsidRDefault="00E35923">
      <w:pPr>
        <w:ind w:left="45"/>
        <w:jc w:val="both"/>
        <w:rPr>
          <w:rFonts w:ascii="Times New Roman" w:hAnsi="Times New Roman" w:cs="Times New Roman"/>
          <w:sz w:val="18"/>
        </w:rPr>
      </w:pPr>
      <w:r w:rsidRPr="00077A1A">
        <w:rPr>
          <w:rFonts w:ascii="Times New Roman" w:hAnsi="Times New Roman" w:cs="Times New Roman"/>
          <w:sz w:val="18"/>
        </w:rPr>
        <w:t>9.</w:t>
      </w:r>
      <w:r w:rsidR="00583EFD" w:rsidRPr="00077A1A">
        <w:rPr>
          <w:rFonts w:ascii="Times New Roman" w:hAnsi="Times New Roman" w:cs="Times New Roman"/>
          <w:sz w:val="18"/>
        </w:rPr>
        <w:t>3</w:t>
      </w:r>
      <w:r w:rsidRPr="00077A1A">
        <w:rPr>
          <w:rFonts w:ascii="Times New Roman" w:hAnsi="Times New Roman" w:cs="Times New Roman"/>
          <w:sz w:val="18"/>
        </w:rPr>
        <w:t xml:space="preserve">. Стороны договорились, что для них, а также для любых третьих сторон, копии данного Договора, а также любые Приложения, </w:t>
      </w:r>
      <w:proofErr w:type="gramStart"/>
      <w:r w:rsidRPr="00077A1A">
        <w:rPr>
          <w:rFonts w:ascii="Times New Roman" w:hAnsi="Times New Roman" w:cs="Times New Roman"/>
          <w:sz w:val="18"/>
        </w:rPr>
        <w:t>Акты  и</w:t>
      </w:r>
      <w:proofErr w:type="gramEnd"/>
      <w:r w:rsidRPr="00077A1A">
        <w:rPr>
          <w:rFonts w:ascii="Times New Roman" w:hAnsi="Times New Roman" w:cs="Times New Roman"/>
          <w:sz w:val="18"/>
        </w:rPr>
        <w:t xml:space="preserve"> Дополнительные соглашения к нему, полученные по факсимильной связи с печатями и подписями уполномоченных лиц, </w:t>
      </w:r>
      <w:r w:rsidR="00CC6784" w:rsidRPr="00077A1A">
        <w:rPr>
          <w:rFonts w:ascii="Times New Roman" w:hAnsi="Times New Roman" w:cs="Times New Roman"/>
          <w:sz w:val="18"/>
        </w:rPr>
        <w:t xml:space="preserve">имеют надлежащую </w:t>
      </w:r>
      <w:r w:rsidR="00F935F8" w:rsidRPr="00077A1A">
        <w:rPr>
          <w:rFonts w:ascii="Times New Roman" w:hAnsi="Times New Roman" w:cs="Times New Roman"/>
          <w:sz w:val="18"/>
        </w:rPr>
        <w:t>юридическую</w:t>
      </w:r>
      <w:r w:rsidR="00CC6784" w:rsidRPr="00077A1A">
        <w:rPr>
          <w:rFonts w:ascii="Times New Roman" w:hAnsi="Times New Roman" w:cs="Times New Roman"/>
          <w:sz w:val="18"/>
        </w:rPr>
        <w:t xml:space="preserve"> силу </w:t>
      </w:r>
      <w:r w:rsidRPr="00077A1A">
        <w:rPr>
          <w:rFonts w:ascii="Times New Roman" w:hAnsi="Times New Roman" w:cs="Times New Roman"/>
          <w:sz w:val="18"/>
        </w:rPr>
        <w:t>при условии дал</w:t>
      </w:r>
      <w:r w:rsidR="00583EFD" w:rsidRPr="00077A1A">
        <w:rPr>
          <w:rFonts w:ascii="Times New Roman" w:hAnsi="Times New Roman" w:cs="Times New Roman"/>
          <w:sz w:val="18"/>
        </w:rPr>
        <w:t>ьнейшего обмена их на оригиналы в течение 15 дней.</w:t>
      </w:r>
    </w:p>
    <w:p w14:paraId="434A05B4" w14:textId="65F85D0B" w:rsidR="00583EFD" w:rsidRPr="00077A1A" w:rsidRDefault="00583EFD">
      <w:pPr>
        <w:ind w:left="45"/>
        <w:jc w:val="both"/>
        <w:rPr>
          <w:rFonts w:ascii="Times New Roman" w:hAnsi="Times New Roman" w:cs="Times New Roman"/>
          <w:sz w:val="18"/>
        </w:rPr>
      </w:pPr>
      <w:r w:rsidRPr="00077A1A">
        <w:rPr>
          <w:rFonts w:ascii="Times New Roman" w:hAnsi="Times New Roman" w:cs="Times New Roman"/>
          <w:sz w:val="18"/>
        </w:rPr>
        <w:t>9.4. Настоящий договор составлен в двух экземплярах по одному экземпляру для каждой из сторон, каждый из которых обладает равной юридической силой.</w:t>
      </w:r>
    </w:p>
    <w:p w14:paraId="416F1E69" w14:textId="7D3FADEA" w:rsidR="00DB0683" w:rsidRPr="00077A1A" w:rsidRDefault="00DB0683">
      <w:pPr>
        <w:ind w:left="45"/>
        <w:jc w:val="both"/>
        <w:rPr>
          <w:rFonts w:ascii="Times New Roman" w:hAnsi="Times New Roman" w:cs="Times New Roman"/>
          <w:sz w:val="18"/>
        </w:rPr>
      </w:pPr>
      <w:r w:rsidRPr="00077A1A">
        <w:rPr>
          <w:rFonts w:ascii="Times New Roman" w:hAnsi="Times New Roman" w:cs="Times New Roman"/>
          <w:sz w:val="18"/>
        </w:rPr>
        <w:t>9.5. Приложения:</w:t>
      </w:r>
    </w:p>
    <w:p w14:paraId="182B73D9" w14:textId="1E989C34" w:rsidR="00DB0683" w:rsidRPr="00077A1A" w:rsidRDefault="00DB0683" w:rsidP="00DB0683">
      <w:pPr>
        <w:ind w:left="45"/>
        <w:jc w:val="both"/>
        <w:rPr>
          <w:rFonts w:ascii="Times New Roman" w:hAnsi="Times New Roman" w:cs="Times New Roman"/>
          <w:sz w:val="18"/>
        </w:rPr>
      </w:pPr>
      <w:r w:rsidRPr="00077A1A">
        <w:rPr>
          <w:rFonts w:ascii="Times New Roman" w:hAnsi="Times New Roman" w:cs="Times New Roman"/>
          <w:sz w:val="18"/>
        </w:rPr>
        <w:t>- Требования к товару.</w:t>
      </w:r>
    </w:p>
    <w:p w14:paraId="0448E786" w14:textId="77777777" w:rsidR="00596E0A" w:rsidRPr="00077A1A" w:rsidRDefault="00E35923">
      <w:pPr>
        <w:jc w:val="center"/>
        <w:rPr>
          <w:rFonts w:ascii="Times New Roman" w:hAnsi="Times New Roman" w:cs="Arial"/>
          <w:b/>
          <w:sz w:val="18"/>
        </w:rPr>
      </w:pPr>
      <w:r w:rsidRPr="00077A1A">
        <w:rPr>
          <w:rFonts w:ascii="Times New Roman" w:hAnsi="Times New Roman" w:cs="Arial"/>
          <w:b/>
          <w:sz w:val="18"/>
        </w:rPr>
        <w:t>РЕКВИЗИТЫ СТОРОН</w:t>
      </w:r>
    </w:p>
    <w:p w14:paraId="7BE6A1EB" w14:textId="77777777" w:rsidR="00596E0A" w:rsidRPr="00077A1A" w:rsidRDefault="00596E0A">
      <w:pPr>
        <w:jc w:val="center"/>
        <w:rPr>
          <w:rFonts w:ascii="Times New Roman" w:hAnsi="Times New Roman" w:cs="Arial"/>
          <w:b/>
          <w:sz w:val="18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8"/>
        <w:gridCol w:w="4943"/>
      </w:tblGrid>
      <w:tr w:rsidR="00077A1A" w:rsidRPr="00077A1A" w14:paraId="5E402B7C" w14:textId="77777777">
        <w:trPr>
          <w:trHeight w:val="207"/>
        </w:trPr>
        <w:tc>
          <w:tcPr>
            <w:tcW w:w="5120" w:type="dxa"/>
          </w:tcPr>
          <w:p w14:paraId="4FD09C6D" w14:textId="5FAD3D66" w:rsidR="00596E0A" w:rsidRPr="00077A1A" w:rsidRDefault="00D45486" w:rsidP="00DB0683">
            <w:pPr>
              <w:snapToGrid w:val="0"/>
              <w:rPr>
                <w:rFonts w:ascii="Times New Roman" w:hAnsi="Times New Roman"/>
                <w:b/>
                <w:sz w:val="18"/>
              </w:rPr>
            </w:pPr>
            <w:r w:rsidRPr="00077A1A">
              <w:rPr>
                <w:rFonts w:ascii="Times New Roman" w:hAnsi="Times New Roman"/>
                <w:b/>
                <w:sz w:val="18"/>
              </w:rPr>
              <w:t>Поставщик</w:t>
            </w:r>
            <w:r w:rsidR="00E35923" w:rsidRPr="00077A1A">
              <w:rPr>
                <w:rFonts w:ascii="Times New Roman" w:hAnsi="Times New Roman"/>
                <w:b/>
                <w:sz w:val="18"/>
              </w:rPr>
              <w:t xml:space="preserve">: </w:t>
            </w:r>
          </w:p>
        </w:tc>
        <w:tc>
          <w:tcPr>
            <w:tcW w:w="4960" w:type="dxa"/>
          </w:tcPr>
          <w:p w14:paraId="110DECC0" w14:textId="622873C4" w:rsidR="00596E0A" w:rsidRPr="00077A1A" w:rsidRDefault="00E35923" w:rsidP="0026322E">
            <w:pPr>
              <w:snapToGrid w:val="0"/>
              <w:ind w:left="45"/>
              <w:rPr>
                <w:rFonts w:ascii="Times New Roman" w:hAnsi="Times New Roman" w:cs="Times New Roman"/>
                <w:b/>
                <w:sz w:val="18"/>
              </w:rPr>
            </w:pPr>
            <w:r w:rsidRPr="00077A1A">
              <w:rPr>
                <w:rFonts w:ascii="Times New Roman" w:hAnsi="Times New Roman" w:cs="Times New Roman"/>
                <w:b/>
                <w:sz w:val="18"/>
              </w:rPr>
              <w:t xml:space="preserve">Покупатель: </w:t>
            </w:r>
            <w:r w:rsidR="0026322E" w:rsidRPr="00077A1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ООО " </w:t>
            </w:r>
            <w:proofErr w:type="spellStart"/>
            <w:r w:rsidR="0026322E" w:rsidRPr="00077A1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Агроцентр</w:t>
            </w:r>
            <w:proofErr w:type="spellEnd"/>
            <w:r w:rsidR="0026322E" w:rsidRPr="00077A1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6322E" w:rsidRPr="00077A1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Сула</w:t>
            </w:r>
            <w:proofErr w:type="spellEnd"/>
            <w:r w:rsidR="0026322E" w:rsidRPr="00077A1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</w:tr>
      <w:tr w:rsidR="00077A1A" w:rsidRPr="00077A1A" w14:paraId="3C72EC31" w14:textId="77777777" w:rsidTr="00E54347">
        <w:trPr>
          <w:trHeight w:val="2014"/>
        </w:trPr>
        <w:tc>
          <w:tcPr>
            <w:tcW w:w="5120" w:type="dxa"/>
          </w:tcPr>
          <w:p w14:paraId="5ED1148E" w14:textId="77777777" w:rsidR="00596E0A" w:rsidRPr="00077A1A" w:rsidRDefault="00596E0A">
            <w:pPr>
              <w:snapToGrid w:val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60" w:type="dxa"/>
          </w:tcPr>
          <w:p w14:paraId="6476BA19" w14:textId="77777777" w:rsidR="00694CCE" w:rsidRPr="00077A1A" w:rsidRDefault="00694CCE" w:rsidP="00694CCE">
            <w:pPr>
              <w:rPr>
                <w:rFonts w:ascii="Times New Roman" w:hAnsi="Times New Roman"/>
                <w:sz w:val="18"/>
                <w:szCs w:val="18"/>
              </w:rPr>
            </w:pPr>
            <w:r w:rsidRPr="00077A1A">
              <w:rPr>
                <w:rFonts w:ascii="Times New Roman" w:hAnsi="Times New Roman"/>
                <w:sz w:val="18"/>
                <w:szCs w:val="18"/>
              </w:rPr>
              <w:t>222666 Минская обл.,</w:t>
            </w:r>
          </w:p>
          <w:p w14:paraId="39CE320A" w14:textId="77777777" w:rsidR="00694CCE" w:rsidRPr="00077A1A" w:rsidRDefault="00694CCE" w:rsidP="00694CC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77A1A">
              <w:rPr>
                <w:rFonts w:ascii="Times New Roman" w:hAnsi="Times New Roman"/>
                <w:sz w:val="18"/>
                <w:szCs w:val="18"/>
              </w:rPr>
              <w:t>г.Столбцы</w:t>
            </w:r>
            <w:proofErr w:type="spellEnd"/>
            <w:r w:rsidRPr="00077A1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077A1A">
              <w:rPr>
                <w:rFonts w:ascii="Times New Roman" w:hAnsi="Times New Roman"/>
                <w:sz w:val="18"/>
                <w:szCs w:val="18"/>
              </w:rPr>
              <w:t>ул.Задворьенская</w:t>
            </w:r>
            <w:proofErr w:type="spellEnd"/>
            <w:r w:rsidRPr="00077A1A">
              <w:rPr>
                <w:rFonts w:ascii="Times New Roman" w:hAnsi="Times New Roman"/>
                <w:sz w:val="18"/>
                <w:szCs w:val="18"/>
              </w:rPr>
              <w:t>, 6 оф.22</w:t>
            </w:r>
          </w:p>
          <w:p w14:paraId="3662851F" w14:textId="77777777" w:rsidR="00694CCE" w:rsidRPr="00077A1A" w:rsidRDefault="00694CCE" w:rsidP="00694CCE">
            <w:pPr>
              <w:rPr>
                <w:rFonts w:ascii="Times New Roman" w:hAnsi="Times New Roman"/>
                <w:sz w:val="18"/>
                <w:szCs w:val="18"/>
              </w:rPr>
            </w:pPr>
            <w:r w:rsidRPr="00077A1A">
              <w:rPr>
                <w:rFonts w:ascii="Times New Roman" w:hAnsi="Times New Roman"/>
                <w:b/>
                <w:sz w:val="18"/>
                <w:szCs w:val="18"/>
              </w:rPr>
              <w:t>info@bulbabel.by</w:t>
            </w:r>
          </w:p>
          <w:p w14:paraId="7C99C7C8" w14:textId="77777777" w:rsidR="00694CCE" w:rsidRPr="00077A1A" w:rsidRDefault="00694CCE" w:rsidP="00694CCE">
            <w:pPr>
              <w:rPr>
                <w:rFonts w:ascii="Times New Roman" w:hAnsi="Times New Roman"/>
                <w:sz w:val="18"/>
                <w:szCs w:val="18"/>
              </w:rPr>
            </w:pPr>
            <w:r w:rsidRPr="00077A1A">
              <w:rPr>
                <w:rFonts w:ascii="Times New Roman" w:hAnsi="Times New Roman"/>
                <w:sz w:val="18"/>
                <w:szCs w:val="18"/>
              </w:rPr>
              <w:t>УНП 691086992</w:t>
            </w:r>
          </w:p>
          <w:p w14:paraId="2E1A3980" w14:textId="77777777" w:rsidR="00694CCE" w:rsidRPr="00077A1A" w:rsidRDefault="00694CCE" w:rsidP="00694CCE">
            <w:pPr>
              <w:rPr>
                <w:rFonts w:ascii="Times New Roman" w:hAnsi="Times New Roman"/>
                <w:sz w:val="18"/>
                <w:szCs w:val="18"/>
              </w:rPr>
            </w:pPr>
            <w:r w:rsidRPr="00077A1A">
              <w:rPr>
                <w:rFonts w:ascii="Times New Roman" w:hAnsi="Times New Roman"/>
                <w:b/>
                <w:sz w:val="18"/>
                <w:szCs w:val="18"/>
              </w:rPr>
              <w:t>ОАО «</w:t>
            </w:r>
            <w:proofErr w:type="spellStart"/>
            <w:r w:rsidRPr="00077A1A">
              <w:rPr>
                <w:rFonts w:ascii="Times New Roman" w:hAnsi="Times New Roman"/>
                <w:b/>
                <w:sz w:val="18"/>
                <w:szCs w:val="18"/>
              </w:rPr>
              <w:t>Белагропромбанк</w:t>
            </w:r>
            <w:proofErr w:type="spellEnd"/>
            <w:r w:rsidRPr="00077A1A">
              <w:rPr>
                <w:rFonts w:ascii="Times New Roman" w:hAnsi="Times New Roman"/>
                <w:b/>
                <w:sz w:val="18"/>
                <w:szCs w:val="18"/>
              </w:rPr>
              <w:t>»,</w:t>
            </w:r>
            <w:r w:rsidRPr="00077A1A">
              <w:rPr>
                <w:rFonts w:ascii="Times New Roman" w:hAnsi="Times New Roman"/>
                <w:sz w:val="18"/>
                <w:szCs w:val="18"/>
              </w:rPr>
              <w:t xml:space="preserve"> г. Минск  </w:t>
            </w:r>
          </w:p>
          <w:p w14:paraId="3F1CB579" w14:textId="77777777" w:rsidR="00694CCE" w:rsidRPr="00077A1A" w:rsidRDefault="00694CCE" w:rsidP="00694CCE">
            <w:pPr>
              <w:rPr>
                <w:rFonts w:ascii="Times New Roman" w:hAnsi="Times New Roman"/>
                <w:sz w:val="18"/>
                <w:szCs w:val="18"/>
              </w:rPr>
            </w:pPr>
            <w:r w:rsidRPr="00077A1A">
              <w:rPr>
                <w:rFonts w:ascii="Times New Roman" w:hAnsi="Times New Roman"/>
                <w:sz w:val="18"/>
                <w:szCs w:val="18"/>
              </w:rPr>
              <w:t>(</w:t>
            </w:r>
            <w:r w:rsidRPr="00077A1A">
              <w:rPr>
                <w:rFonts w:ascii="Times New Roman" w:hAnsi="Times New Roman"/>
                <w:sz w:val="18"/>
                <w:szCs w:val="18"/>
                <w:lang w:val="pl-PL"/>
              </w:rPr>
              <w:t>Bank</w:t>
            </w:r>
            <w:r w:rsidRPr="00077A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77A1A">
              <w:rPr>
                <w:rFonts w:ascii="Times New Roman" w:hAnsi="Times New Roman"/>
                <w:sz w:val="18"/>
                <w:szCs w:val="18"/>
                <w:shd w:val="clear" w:color="auto" w:fill="FFFFFF"/>
                <w:lang w:val="pl-PL"/>
              </w:rPr>
              <w:t>B</w:t>
            </w:r>
            <w:proofErr w:type="spellStart"/>
            <w:r w:rsidRPr="00077A1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elagroprombank</w:t>
            </w:r>
            <w:proofErr w:type="spellEnd"/>
            <w:r w:rsidRPr="00077A1A">
              <w:rPr>
                <w:rFonts w:ascii="Times New Roman" w:hAnsi="Times New Roman"/>
                <w:sz w:val="18"/>
                <w:szCs w:val="18"/>
              </w:rPr>
              <w:t xml:space="preserve"> SWIFT: BELBBY2X)</w:t>
            </w:r>
          </w:p>
          <w:p w14:paraId="4B6AB1DB" w14:textId="77777777" w:rsidR="00694CCE" w:rsidRPr="00077A1A" w:rsidRDefault="00694CCE" w:rsidP="00694CCE">
            <w:pPr>
              <w:rPr>
                <w:rFonts w:ascii="Times New Roman" w:hAnsi="Times New Roman"/>
                <w:sz w:val="18"/>
                <w:szCs w:val="18"/>
              </w:rPr>
            </w:pPr>
            <w:r w:rsidRPr="00077A1A">
              <w:rPr>
                <w:rFonts w:ascii="Times New Roman" w:hAnsi="Times New Roman"/>
                <w:sz w:val="18"/>
                <w:szCs w:val="18"/>
              </w:rPr>
              <w:t>Текущий расчетный счет:</w:t>
            </w:r>
          </w:p>
          <w:p w14:paraId="573602A9" w14:textId="77777777" w:rsidR="00694CCE" w:rsidRPr="00077A1A" w:rsidRDefault="00694CCE" w:rsidP="00694CC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77A1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USD</w:t>
            </w:r>
            <w:r w:rsidRPr="00077A1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- </w:t>
            </w:r>
            <w:r w:rsidRPr="00077A1A">
              <w:rPr>
                <w:rFonts w:ascii="Times New Roman" w:hAnsi="Times New Roman"/>
                <w:sz w:val="18"/>
                <w:szCs w:val="18"/>
                <w:lang w:val="pl-PL"/>
              </w:rPr>
              <w:t>BAPBBY</w:t>
            </w:r>
            <w:r w:rsidRPr="00077A1A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077A1A">
              <w:rPr>
                <w:rFonts w:ascii="Times New Roman" w:hAnsi="Times New Roman"/>
                <w:sz w:val="18"/>
                <w:szCs w:val="18"/>
                <w:lang w:val="pl-PL"/>
              </w:rPr>
              <w:t>X</w:t>
            </w:r>
            <w:r w:rsidRPr="00077A1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077A1A">
              <w:rPr>
                <w:rFonts w:ascii="Times New Roman" w:hAnsi="Times New Roman"/>
                <w:sz w:val="18"/>
                <w:szCs w:val="18"/>
                <w:lang w:val="pl-PL"/>
              </w:rPr>
              <w:t>BY</w:t>
            </w:r>
            <w:r w:rsidRPr="00077A1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93 </w:t>
            </w:r>
            <w:r w:rsidRPr="00077A1A">
              <w:rPr>
                <w:rFonts w:ascii="Times New Roman" w:hAnsi="Times New Roman"/>
                <w:sz w:val="18"/>
                <w:szCs w:val="18"/>
                <w:lang w:val="pl-PL"/>
              </w:rPr>
              <w:t>BAPB</w:t>
            </w:r>
            <w:r w:rsidRPr="00077A1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3012 3088 4003 0000 0000</w:t>
            </w:r>
          </w:p>
          <w:p w14:paraId="4E110102" w14:textId="77777777" w:rsidR="00694CCE" w:rsidRPr="00077A1A" w:rsidRDefault="00694CCE" w:rsidP="00694CC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77A1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EURO – </w:t>
            </w:r>
            <w:r w:rsidRPr="00077A1A">
              <w:rPr>
                <w:rFonts w:ascii="Times New Roman" w:hAnsi="Times New Roman"/>
                <w:sz w:val="18"/>
                <w:szCs w:val="18"/>
                <w:lang w:val="en-US"/>
              </w:rPr>
              <w:t>BY84BAPB 3012 3088 4005 0000 0000</w:t>
            </w:r>
          </w:p>
          <w:p w14:paraId="7D608DFA" w14:textId="77777777" w:rsidR="00694CCE" w:rsidRPr="00077A1A" w:rsidRDefault="00694CCE" w:rsidP="00694CC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77A1A">
              <w:rPr>
                <w:rFonts w:ascii="Times New Roman" w:hAnsi="Times New Roman"/>
                <w:b/>
                <w:sz w:val="18"/>
                <w:szCs w:val="18"/>
              </w:rPr>
              <w:t>Банк</w:t>
            </w:r>
            <w:r w:rsidRPr="00077A1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077A1A">
              <w:rPr>
                <w:rFonts w:ascii="Times New Roman" w:hAnsi="Times New Roman"/>
                <w:b/>
                <w:sz w:val="18"/>
                <w:szCs w:val="18"/>
              </w:rPr>
              <w:t>корреспондент</w:t>
            </w:r>
            <w:r w:rsidRPr="00077A1A">
              <w:rPr>
                <w:rFonts w:ascii="Times New Roman" w:hAnsi="Times New Roman"/>
                <w:sz w:val="18"/>
                <w:szCs w:val="18"/>
                <w:lang w:val="en-US"/>
              </w:rPr>
              <w:t>:  COMMERZBANK</w:t>
            </w:r>
            <w:proofErr w:type="gramEnd"/>
            <w:r w:rsidRPr="00077A1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Frankfurt, Germany</w:t>
            </w:r>
          </w:p>
          <w:p w14:paraId="7C33B15E" w14:textId="77777777" w:rsidR="00694CCE" w:rsidRPr="00077A1A" w:rsidRDefault="00694CCE" w:rsidP="00694CCE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77A1A">
              <w:rPr>
                <w:rFonts w:ascii="Times New Roman" w:hAnsi="Times New Roman"/>
                <w:sz w:val="18"/>
                <w:szCs w:val="18"/>
                <w:lang w:val="en-US"/>
              </w:rPr>
              <w:t>COBADEFF 400886631101 EUR.</w:t>
            </w:r>
          </w:p>
          <w:p w14:paraId="160E63A1" w14:textId="4A3B7EB3" w:rsidR="00CC6784" w:rsidRPr="00077A1A" w:rsidRDefault="00CC6784" w:rsidP="00CC6784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9527C30" w14:textId="3B3E5207" w:rsidR="00596E0A" w:rsidRPr="00077A1A" w:rsidRDefault="00596E0A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5532677D" w14:textId="77777777" w:rsidR="00596E0A" w:rsidRPr="00077A1A" w:rsidRDefault="00E35923">
      <w:pPr>
        <w:ind w:left="45"/>
        <w:jc w:val="center"/>
        <w:rPr>
          <w:rFonts w:ascii="Times New Roman" w:hAnsi="Times New Roman" w:cs="Arial"/>
          <w:b/>
          <w:sz w:val="18"/>
        </w:rPr>
      </w:pPr>
      <w:r w:rsidRPr="00077A1A">
        <w:rPr>
          <w:rFonts w:ascii="Times New Roman" w:hAnsi="Times New Roman" w:cs="Arial"/>
          <w:b/>
          <w:sz w:val="18"/>
        </w:rPr>
        <w:t>ПОДПИСИ СТОРОН:</w:t>
      </w:r>
    </w:p>
    <w:p w14:paraId="09B90366" w14:textId="77777777" w:rsidR="00596E0A" w:rsidRPr="00077A1A" w:rsidRDefault="00596E0A">
      <w:pPr>
        <w:rPr>
          <w:rFonts w:ascii="Times New Roman" w:hAnsi="Times New Roman" w:cs="Arial"/>
          <w:sz w:val="18"/>
        </w:rPr>
      </w:pPr>
    </w:p>
    <w:p w14:paraId="19C4237E" w14:textId="19F11518" w:rsidR="00596E0A" w:rsidRPr="00077A1A" w:rsidRDefault="00D45486">
      <w:pPr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Поставщик</w:t>
      </w:r>
      <w:r w:rsidR="00E35923" w:rsidRPr="00077A1A">
        <w:rPr>
          <w:rFonts w:ascii="Times New Roman" w:hAnsi="Times New Roman" w:cs="Arial"/>
          <w:sz w:val="18"/>
        </w:rPr>
        <w:t>:</w:t>
      </w:r>
      <w:r w:rsidR="00E35923" w:rsidRPr="00077A1A">
        <w:rPr>
          <w:rFonts w:ascii="Times New Roman" w:hAnsi="Times New Roman" w:cs="Arial"/>
          <w:sz w:val="18"/>
        </w:rPr>
        <w:tab/>
      </w:r>
      <w:r w:rsidR="00E35923" w:rsidRPr="00077A1A">
        <w:rPr>
          <w:rFonts w:ascii="Times New Roman" w:hAnsi="Times New Roman" w:cs="Arial"/>
          <w:sz w:val="18"/>
        </w:rPr>
        <w:tab/>
      </w:r>
      <w:r w:rsidR="00E35923" w:rsidRPr="00077A1A">
        <w:rPr>
          <w:rFonts w:ascii="Times New Roman" w:hAnsi="Times New Roman" w:cs="Arial"/>
          <w:sz w:val="18"/>
        </w:rPr>
        <w:tab/>
      </w:r>
      <w:r w:rsidR="00E35923" w:rsidRPr="00077A1A">
        <w:rPr>
          <w:rFonts w:ascii="Times New Roman" w:hAnsi="Times New Roman" w:cs="Arial"/>
          <w:sz w:val="18"/>
        </w:rPr>
        <w:tab/>
      </w:r>
      <w:r w:rsidR="00E35923" w:rsidRPr="00077A1A">
        <w:rPr>
          <w:rFonts w:ascii="Times New Roman" w:hAnsi="Times New Roman" w:cs="Arial"/>
          <w:sz w:val="18"/>
        </w:rPr>
        <w:tab/>
      </w:r>
      <w:r w:rsidR="00E35923" w:rsidRPr="00077A1A">
        <w:rPr>
          <w:rFonts w:ascii="Times New Roman" w:hAnsi="Times New Roman" w:cs="Arial"/>
          <w:sz w:val="18"/>
        </w:rPr>
        <w:tab/>
        <w:t>Покупатель:</w:t>
      </w:r>
    </w:p>
    <w:p w14:paraId="14925E89" w14:textId="77777777" w:rsidR="00596E0A" w:rsidRPr="00077A1A" w:rsidRDefault="00596E0A">
      <w:pPr>
        <w:ind w:left="45"/>
        <w:jc w:val="both"/>
        <w:rPr>
          <w:rFonts w:ascii="Times New Roman" w:hAnsi="Times New Roman" w:cs="Arial"/>
          <w:sz w:val="18"/>
        </w:rPr>
      </w:pPr>
    </w:p>
    <w:p w14:paraId="4E41655E" w14:textId="70AA44B6" w:rsidR="00596E0A" w:rsidRPr="00077A1A" w:rsidRDefault="00E35923">
      <w:pPr>
        <w:ind w:left="45"/>
        <w:jc w:val="both"/>
        <w:rPr>
          <w:rFonts w:ascii="Times New Roman" w:hAnsi="Times New Roman" w:cs="Arial"/>
          <w:sz w:val="18"/>
        </w:rPr>
      </w:pPr>
      <w:r w:rsidRPr="00077A1A">
        <w:rPr>
          <w:rFonts w:ascii="Times New Roman" w:hAnsi="Times New Roman" w:cs="Arial"/>
          <w:sz w:val="18"/>
        </w:rPr>
        <w:t>_________________________/</w:t>
      </w:r>
      <w:r w:rsidR="00E54347" w:rsidRPr="00077A1A">
        <w:rPr>
          <w:rFonts w:ascii="Times New Roman" w:hAnsi="Times New Roman" w:cs="Arial"/>
          <w:sz w:val="18"/>
        </w:rPr>
        <w:t>_______________</w:t>
      </w:r>
      <w:r w:rsidRPr="00077A1A">
        <w:rPr>
          <w:rFonts w:ascii="Times New Roman" w:hAnsi="Times New Roman" w:cs="Arial"/>
          <w:sz w:val="18"/>
        </w:rPr>
        <w:tab/>
      </w:r>
      <w:r w:rsidRPr="00077A1A">
        <w:rPr>
          <w:rFonts w:ascii="Times New Roman" w:hAnsi="Times New Roman" w:cs="Arial"/>
          <w:sz w:val="18"/>
        </w:rPr>
        <w:tab/>
      </w:r>
      <w:r w:rsidRPr="00077A1A">
        <w:rPr>
          <w:rFonts w:ascii="Times New Roman" w:hAnsi="Times New Roman" w:cs="Arial"/>
          <w:sz w:val="18"/>
        </w:rPr>
        <w:tab/>
        <w:t>Директор______________/</w:t>
      </w:r>
      <w:r w:rsidR="0026322E" w:rsidRPr="00077A1A">
        <w:rPr>
          <w:rFonts w:ascii="Times New Roman" w:hAnsi="Times New Roman" w:cs="Arial"/>
          <w:sz w:val="18"/>
        </w:rPr>
        <w:t>Янковский Э.И.</w:t>
      </w:r>
      <w:r w:rsidRPr="00077A1A">
        <w:rPr>
          <w:rFonts w:ascii="Times New Roman" w:hAnsi="Times New Roman" w:cs="Arial"/>
          <w:sz w:val="18"/>
        </w:rPr>
        <w:t>/</w:t>
      </w:r>
    </w:p>
    <w:p w14:paraId="7267251A" w14:textId="4159B704" w:rsidR="0060134D" w:rsidRPr="00077A1A" w:rsidRDefault="00E35923" w:rsidP="00694CCE">
      <w:pPr>
        <w:ind w:left="45"/>
        <w:jc w:val="both"/>
        <w:rPr>
          <w:rFonts w:ascii="Times New Roman" w:hAnsi="Times New Roman" w:cs="Times New Roman"/>
        </w:rPr>
      </w:pPr>
      <w:r w:rsidRPr="00077A1A">
        <w:tab/>
      </w:r>
      <w:proofErr w:type="spellStart"/>
      <w:r w:rsidRPr="00077A1A">
        <w:rPr>
          <w:rFonts w:ascii="Times New Roman" w:hAnsi="Times New Roman" w:cs="Times New Roman"/>
        </w:rPr>
        <w:t>м.п</w:t>
      </w:r>
      <w:proofErr w:type="spellEnd"/>
      <w:r w:rsidRPr="00077A1A">
        <w:rPr>
          <w:rFonts w:ascii="Times New Roman" w:hAnsi="Times New Roman" w:cs="Times New Roman"/>
        </w:rPr>
        <w:t>.</w:t>
      </w:r>
      <w:r w:rsidRPr="00077A1A">
        <w:rPr>
          <w:rFonts w:ascii="Times New Roman" w:hAnsi="Times New Roman" w:cs="Times New Roman"/>
        </w:rPr>
        <w:tab/>
      </w:r>
      <w:r w:rsidRPr="00077A1A">
        <w:rPr>
          <w:rFonts w:ascii="Times New Roman" w:hAnsi="Times New Roman" w:cs="Times New Roman"/>
        </w:rPr>
        <w:tab/>
      </w:r>
      <w:r w:rsidRPr="00077A1A">
        <w:rPr>
          <w:rFonts w:ascii="Times New Roman" w:hAnsi="Times New Roman" w:cs="Times New Roman"/>
        </w:rPr>
        <w:tab/>
      </w:r>
      <w:r w:rsidRPr="00077A1A">
        <w:rPr>
          <w:rFonts w:ascii="Times New Roman" w:hAnsi="Times New Roman" w:cs="Times New Roman"/>
        </w:rPr>
        <w:tab/>
      </w:r>
      <w:r w:rsidRPr="00077A1A">
        <w:rPr>
          <w:rFonts w:ascii="Times New Roman" w:hAnsi="Times New Roman" w:cs="Times New Roman"/>
        </w:rPr>
        <w:tab/>
      </w:r>
      <w:r w:rsidRPr="00077A1A">
        <w:rPr>
          <w:rFonts w:ascii="Times New Roman" w:hAnsi="Times New Roman" w:cs="Times New Roman"/>
        </w:rPr>
        <w:tab/>
      </w:r>
      <w:r w:rsidRPr="00077A1A">
        <w:rPr>
          <w:rFonts w:ascii="Times New Roman" w:hAnsi="Times New Roman" w:cs="Times New Roman"/>
        </w:rPr>
        <w:tab/>
      </w:r>
      <w:r w:rsidRPr="00077A1A">
        <w:rPr>
          <w:rFonts w:ascii="Times New Roman" w:hAnsi="Times New Roman" w:cs="Times New Roman"/>
        </w:rPr>
        <w:tab/>
      </w:r>
      <w:r w:rsidRPr="00077A1A">
        <w:rPr>
          <w:rFonts w:ascii="Times New Roman" w:hAnsi="Times New Roman" w:cs="Times New Roman"/>
        </w:rPr>
        <w:tab/>
      </w:r>
      <w:proofErr w:type="spellStart"/>
      <w:r w:rsidRPr="00077A1A">
        <w:rPr>
          <w:rFonts w:ascii="Times New Roman" w:hAnsi="Times New Roman" w:cs="Times New Roman"/>
        </w:rPr>
        <w:t>м.п</w:t>
      </w:r>
      <w:proofErr w:type="spellEnd"/>
      <w:r w:rsidRPr="00077A1A">
        <w:rPr>
          <w:rFonts w:ascii="Times New Roman" w:hAnsi="Times New Roman" w:cs="Times New Roman"/>
        </w:rPr>
        <w:t>.</w:t>
      </w:r>
    </w:p>
    <w:p w14:paraId="3801629D" w14:textId="6D2EB3C4" w:rsidR="0060134D" w:rsidRPr="00077A1A" w:rsidRDefault="0060134D" w:rsidP="008E3C38">
      <w:pPr>
        <w:shd w:val="clear" w:color="auto" w:fill="FFFFFF"/>
        <w:spacing w:before="40"/>
        <w:rPr>
          <w:rFonts w:ascii="Times New Roman" w:hAnsi="Times New Roman"/>
          <w:b/>
          <w:bCs/>
          <w:spacing w:val="-5"/>
          <w:szCs w:val="22"/>
        </w:rPr>
      </w:pPr>
    </w:p>
    <w:p w14:paraId="29102742" w14:textId="77777777" w:rsidR="0060134D" w:rsidRPr="00077A1A" w:rsidRDefault="0060134D" w:rsidP="00524C07">
      <w:pPr>
        <w:shd w:val="clear" w:color="auto" w:fill="FFFFFF"/>
        <w:spacing w:before="40"/>
        <w:jc w:val="right"/>
        <w:rPr>
          <w:rFonts w:ascii="Times New Roman" w:hAnsi="Times New Roman"/>
          <w:b/>
          <w:bCs/>
          <w:spacing w:val="-5"/>
          <w:szCs w:val="22"/>
        </w:rPr>
      </w:pPr>
    </w:p>
    <w:p w14:paraId="69CB756D" w14:textId="5F093531" w:rsidR="00E54347" w:rsidRPr="00077A1A" w:rsidRDefault="00016A7E" w:rsidP="00E54347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>П</w:t>
      </w:r>
      <w:r w:rsidR="00BC2827" w:rsidRPr="00077A1A">
        <w:rPr>
          <w:rFonts w:ascii="Times New Roman" w:hAnsi="Times New Roman" w:cs="Times New Roman"/>
          <w:sz w:val="24"/>
          <w:szCs w:val="24"/>
        </w:rPr>
        <w:t>риложение №1</w:t>
      </w:r>
    </w:p>
    <w:p w14:paraId="5F8E93C8" w14:textId="768514CF" w:rsidR="00E54347" w:rsidRPr="00077A1A" w:rsidRDefault="00E54347" w:rsidP="008E3C38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>К договору поставки № ___ от ________ г.</w:t>
      </w:r>
    </w:p>
    <w:p w14:paraId="4F18635B" w14:textId="00835F68" w:rsidR="00E54347" w:rsidRPr="00077A1A" w:rsidRDefault="00E54347" w:rsidP="008E3C3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A1A">
        <w:rPr>
          <w:rFonts w:ascii="Times New Roman" w:hAnsi="Times New Roman" w:cs="Times New Roman"/>
          <w:b/>
          <w:sz w:val="24"/>
          <w:szCs w:val="24"/>
        </w:rPr>
        <w:t>Требования к поставляемому товару, его описание и характеристики</w:t>
      </w:r>
    </w:p>
    <w:p w14:paraId="75A86FD9" w14:textId="3D34CC85" w:rsidR="00E54347" w:rsidRPr="00077A1A" w:rsidRDefault="00E54347" w:rsidP="00E5434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77A1A">
        <w:rPr>
          <w:rFonts w:ascii="Times New Roman" w:hAnsi="Times New Roman" w:cs="Times New Roman"/>
          <w:b/>
          <w:i/>
          <w:sz w:val="24"/>
          <w:szCs w:val="24"/>
        </w:rPr>
        <w:t>Наименование «Картофель "</w:t>
      </w:r>
      <w:r w:rsidRPr="00077A1A">
        <w:rPr>
          <w:rFonts w:ascii="Times New Roman" w:hAnsi="Times New Roman" w:cs="Times New Roman"/>
          <w:b/>
          <w:i/>
          <w:sz w:val="24"/>
          <w:szCs w:val="24"/>
          <w:u w:val="single"/>
        </w:rPr>
        <w:t>Сорт</w:t>
      </w:r>
      <w:proofErr w:type="gramStart"/>
      <w:r w:rsidR="0069438B" w:rsidRPr="00077A1A">
        <w:rPr>
          <w:rFonts w:ascii="Times New Roman" w:hAnsi="Times New Roman" w:cs="Times New Roman"/>
          <w:b/>
          <w:i/>
          <w:sz w:val="24"/>
          <w:szCs w:val="24"/>
        </w:rPr>
        <w:t>"  (</w:t>
      </w:r>
      <w:proofErr w:type="gramEnd"/>
      <w:r w:rsidR="0069438B" w:rsidRPr="00077A1A">
        <w:rPr>
          <w:rFonts w:ascii="Times New Roman" w:hAnsi="Times New Roman" w:cs="Times New Roman"/>
          <w:b/>
          <w:i/>
          <w:sz w:val="24"/>
          <w:szCs w:val="24"/>
        </w:rPr>
        <w:t>фракция от 30 до 75</w:t>
      </w:r>
      <w:r w:rsidRPr="00077A1A">
        <w:rPr>
          <w:rFonts w:ascii="Times New Roman" w:hAnsi="Times New Roman" w:cs="Times New Roman"/>
          <w:b/>
          <w:i/>
          <w:sz w:val="24"/>
          <w:szCs w:val="24"/>
        </w:rPr>
        <w:t xml:space="preserve"> мм)»</w:t>
      </w:r>
    </w:p>
    <w:p w14:paraId="4868045D" w14:textId="2D1BC079" w:rsidR="00E54347" w:rsidRPr="00077A1A" w:rsidRDefault="00E54347" w:rsidP="008E3C38">
      <w:pPr>
        <w:rPr>
          <w:rFonts w:ascii="Times New Roman" w:hAnsi="Times New Roman" w:cs="Times New Roman"/>
          <w:sz w:val="24"/>
          <w:szCs w:val="24"/>
        </w:rPr>
      </w:pPr>
    </w:p>
    <w:p w14:paraId="597C4424" w14:textId="77777777" w:rsidR="00E54347" w:rsidRPr="00077A1A" w:rsidRDefault="00E54347" w:rsidP="00E54347">
      <w:pPr>
        <w:ind w:left="360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 xml:space="preserve">1.Картофель свежий должен </w:t>
      </w:r>
      <w:proofErr w:type="gramStart"/>
      <w:r w:rsidRPr="00077A1A">
        <w:rPr>
          <w:rFonts w:ascii="Times New Roman" w:hAnsi="Times New Roman" w:cs="Times New Roman"/>
          <w:sz w:val="24"/>
          <w:szCs w:val="24"/>
        </w:rPr>
        <w:t>соответствовать  одному</w:t>
      </w:r>
      <w:proofErr w:type="gramEnd"/>
      <w:r w:rsidRPr="00077A1A">
        <w:rPr>
          <w:rFonts w:ascii="Times New Roman" w:hAnsi="Times New Roman" w:cs="Times New Roman"/>
          <w:sz w:val="24"/>
          <w:szCs w:val="24"/>
        </w:rPr>
        <w:t xml:space="preserve"> ботаническому сорту «___________»,  с типичной для данного ботанического сорта формой  и окраской.</w:t>
      </w:r>
    </w:p>
    <w:p w14:paraId="0F4F098C" w14:textId="77777777" w:rsidR="00E54347" w:rsidRPr="00077A1A" w:rsidRDefault="00E54347" w:rsidP="00E54347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14:paraId="662E0BFC" w14:textId="77777777" w:rsidR="00E54347" w:rsidRPr="00077A1A" w:rsidRDefault="00E54347" w:rsidP="00E5434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>2.Требование к внешнему виду клубней:</w:t>
      </w:r>
    </w:p>
    <w:p w14:paraId="030C6D36" w14:textId="77777777" w:rsidR="00016A7E" w:rsidRPr="00077A1A" w:rsidRDefault="00E54347" w:rsidP="00E5434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 xml:space="preserve">- Клубни целые, чистые без излишней внешней влажности, не проросшие, не увядшие, без коричневых пятен, вызванных воздействием тепла/ холода, не позеленевшие, без повреждений сельскохозяйственными вредителями и глубоких механических повреждений. </w:t>
      </w:r>
    </w:p>
    <w:p w14:paraId="0F8EB15E" w14:textId="389D3BD0" w:rsidR="00E54347" w:rsidRPr="00077A1A" w:rsidRDefault="00E54347" w:rsidP="00E5434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 xml:space="preserve">- Не допускаются клубни </w:t>
      </w:r>
      <w:proofErr w:type="gramStart"/>
      <w:r w:rsidRPr="00077A1A">
        <w:rPr>
          <w:rFonts w:ascii="Times New Roman" w:hAnsi="Times New Roman" w:cs="Times New Roman"/>
          <w:sz w:val="24"/>
          <w:szCs w:val="24"/>
        </w:rPr>
        <w:t>с  бактериальным</w:t>
      </w:r>
      <w:proofErr w:type="gramEnd"/>
      <w:r w:rsidRPr="00077A1A">
        <w:rPr>
          <w:rFonts w:ascii="Times New Roman" w:hAnsi="Times New Roman" w:cs="Times New Roman"/>
          <w:sz w:val="24"/>
          <w:szCs w:val="24"/>
        </w:rPr>
        <w:t xml:space="preserve">, плесневелым гниением, заболевание раком. </w:t>
      </w:r>
    </w:p>
    <w:p w14:paraId="70372F6C" w14:textId="21A1B3E1" w:rsidR="00E54347" w:rsidRPr="00077A1A" w:rsidRDefault="00E54347" w:rsidP="00E5434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 xml:space="preserve">- Не </w:t>
      </w:r>
      <w:proofErr w:type="gramStart"/>
      <w:r w:rsidRPr="00077A1A">
        <w:rPr>
          <w:rFonts w:ascii="Times New Roman" w:hAnsi="Times New Roman" w:cs="Times New Roman"/>
          <w:sz w:val="24"/>
          <w:szCs w:val="24"/>
        </w:rPr>
        <w:t>допускаются  клубни</w:t>
      </w:r>
      <w:proofErr w:type="gramEnd"/>
      <w:r w:rsidRPr="00077A1A">
        <w:rPr>
          <w:rFonts w:ascii="Times New Roman" w:hAnsi="Times New Roman" w:cs="Times New Roman"/>
          <w:sz w:val="24"/>
          <w:szCs w:val="24"/>
        </w:rPr>
        <w:t>, пораженные проволочником (при наличии  более одного хода), с внутренними пустотами, черной сердцевиной, запаренные, подгнившие, подмороженные.</w:t>
      </w:r>
    </w:p>
    <w:p w14:paraId="784A2774" w14:textId="77777777" w:rsidR="00016A7E" w:rsidRPr="00077A1A" w:rsidRDefault="00BC2827" w:rsidP="00BC282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 xml:space="preserve">- </w:t>
      </w:r>
      <w:r w:rsidRPr="00077A1A">
        <w:rPr>
          <w:rFonts w:ascii="Times New Roman" w:hAnsi="Times New Roman"/>
          <w:sz w:val="24"/>
          <w:szCs w:val="24"/>
        </w:rPr>
        <w:t xml:space="preserve">Не допускается наличие земли, посторонних примесей, товара, пораженного гнилью, сельскохозяйственными вредителями и болезнями, с глубоким </w:t>
      </w:r>
      <w:proofErr w:type="spellStart"/>
      <w:r w:rsidRPr="00077A1A">
        <w:rPr>
          <w:rFonts w:ascii="Times New Roman" w:hAnsi="Times New Roman"/>
          <w:sz w:val="24"/>
          <w:szCs w:val="24"/>
        </w:rPr>
        <w:t>позеленением</w:t>
      </w:r>
      <w:proofErr w:type="spellEnd"/>
      <w:r w:rsidRPr="00077A1A">
        <w:rPr>
          <w:rFonts w:ascii="Times New Roman" w:hAnsi="Times New Roman"/>
          <w:sz w:val="24"/>
          <w:szCs w:val="24"/>
        </w:rPr>
        <w:t xml:space="preserve">, подмороженного, вялого, проросшего, имеющего механические повреждения, мелкого. </w:t>
      </w:r>
    </w:p>
    <w:p w14:paraId="1B0B46F4" w14:textId="617FA0D6" w:rsidR="00BC2827" w:rsidRPr="00077A1A" w:rsidRDefault="00BC2827" w:rsidP="00BC282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77A1A">
        <w:rPr>
          <w:rFonts w:ascii="Times New Roman" w:hAnsi="Times New Roman"/>
          <w:sz w:val="24"/>
          <w:szCs w:val="24"/>
        </w:rPr>
        <w:t>При наличии такого товара в контрольных пробах при приемке, на всю поставляемую партию Поставщик соразмерно уменьшает цену.</w:t>
      </w:r>
    </w:p>
    <w:p w14:paraId="24E2096A" w14:textId="1ADFD0A5" w:rsidR="009A3D7F" w:rsidRPr="00077A1A" w:rsidRDefault="00BC2827" w:rsidP="00BC282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77A1A">
        <w:rPr>
          <w:rFonts w:ascii="Times New Roman" w:hAnsi="Times New Roman"/>
          <w:sz w:val="24"/>
          <w:szCs w:val="24"/>
        </w:rPr>
        <w:t xml:space="preserve">- </w:t>
      </w:r>
      <w:r w:rsidR="009A3D7F" w:rsidRPr="00077A1A">
        <w:rPr>
          <w:rFonts w:ascii="Times New Roman" w:hAnsi="Times New Roman"/>
          <w:sz w:val="24"/>
          <w:szCs w:val="24"/>
        </w:rPr>
        <w:t xml:space="preserve">Температура </w:t>
      </w:r>
      <w:proofErr w:type="gramStart"/>
      <w:r w:rsidR="009A3D7F" w:rsidRPr="00077A1A">
        <w:rPr>
          <w:rFonts w:ascii="Times New Roman" w:hAnsi="Times New Roman"/>
          <w:sz w:val="24"/>
          <w:szCs w:val="24"/>
        </w:rPr>
        <w:t>товара  +</w:t>
      </w:r>
      <w:proofErr w:type="gramEnd"/>
      <w:r w:rsidR="009A3D7F" w:rsidRPr="00077A1A">
        <w:rPr>
          <w:rFonts w:ascii="Times New Roman" w:hAnsi="Times New Roman"/>
          <w:sz w:val="24"/>
          <w:szCs w:val="24"/>
        </w:rPr>
        <w:t>9</w:t>
      </w:r>
      <w:r w:rsidR="009A3D7F" w:rsidRPr="00077A1A">
        <w:rPr>
          <w:rFonts w:ascii="Times New Roman" w:hAnsi="Times New Roman"/>
          <w:sz w:val="24"/>
          <w:szCs w:val="24"/>
          <w:vertAlign w:val="superscript"/>
        </w:rPr>
        <w:t>0</w:t>
      </w:r>
      <w:r w:rsidR="009A3D7F" w:rsidRPr="00077A1A">
        <w:rPr>
          <w:rFonts w:ascii="Times New Roman" w:hAnsi="Times New Roman"/>
          <w:sz w:val="24"/>
          <w:szCs w:val="24"/>
        </w:rPr>
        <w:t>С внутри  клубня;</w:t>
      </w:r>
    </w:p>
    <w:p w14:paraId="10233EFE" w14:textId="77777777" w:rsidR="00E54347" w:rsidRPr="00077A1A" w:rsidRDefault="00E54347" w:rsidP="00E5434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345A62" w14:textId="77777777" w:rsidR="00E54347" w:rsidRPr="00077A1A" w:rsidRDefault="00E54347" w:rsidP="00E54347">
      <w:pPr>
        <w:tabs>
          <w:tab w:val="num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 xml:space="preserve">3.Размеры и форма клубней: </w:t>
      </w:r>
    </w:p>
    <w:p w14:paraId="7A7C3FB5" w14:textId="626C7C43" w:rsidR="00E54347" w:rsidRPr="00077A1A" w:rsidRDefault="00E54347" w:rsidP="00E54347">
      <w:pPr>
        <w:tabs>
          <w:tab w:val="num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 xml:space="preserve">- </w:t>
      </w:r>
      <w:r w:rsidR="0069438B" w:rsidRPr="00077A1A">
        <w:rPr>
          <w:rFonts w:ascii="Times New Roman" w:hAnsi="Times New Roman" w:cs="Times New Roman"/>
          <w:sz w:val="24"/>
          <w:szCs w:val="24"/>
        </w:rPr>
        <w:t>Размеры 30-75</w:t>
      </w:r>
      <w:r w:rsidRPr="00077A1A">
        <w:rPr>
          <w:rFonts w:ascii="Times New Roman" w:hAnsi="Times New Roman" w:cs="Times New Roman"/>
          <w:sz w:val="24"/>
          <w:szCs w:val="24"/>
        </w:rPr>
        <w:t xml:space="preserve"> мм;</w:t>
      </w:r>
    </w:p>
    <w:p w14:paraId="0BA5085B" w14:textId="77777777" w:rsidR="00E54347" w:rsidRPr="00077A1A" w:rsidRDefault="00E54347" w:rsidP="00E54347">
      <w:pPr>
        <w:tabs>
          <w:tab w:val="num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 xml:space="preserve">- Форма клубней </w:t>
      </w:r>
      <w:proofErr w:type="gramStart"/>
      <w:r w:rsidRPr="00077A1A">
        <w:rPr>
          <w:rFonts w:ascii="Times New Roman" w:hAnsi="Times New Roman" w:cs="Times New Roman"/>
          <w:sz w:val="24"/>
          <w:szCs w:val="24"/>
        </w:rPr>
        <w:t>от  округлой</w:t>
      </w:r>
      <w:proofErr w:type="gramEnd"/>
      <w:r w:rsidRPr="00077A1A">
        <w:rPr>
          <w:rFonts w:ascii="Times New Roman" w:hAnsi="Times New Roman" w:cs="Times New Roman"/>
          <w:sz w:val="24"/>
          <w:szCs w:val="24"/>
        </w:rPr>
        <w:t xml:space="preserve"> до овально-округлой  формы,  с мелкими не глубокими глазками.</w:t>
      </w:r>
    </w:p>
    <w:p w14:paraId="553E3970" w14:textId="77777777" w:rsidR="00E54347" w:rsidRPr="00077A1A" w:rsidRDefault="00E54347" w:rsidP="00E5434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F2E683C" w14:textId="77777777" w:rsidR="00E54347" w:rsidRPr="00077A1A" w:rsidRDefault="00E54347" w:rsidP="00E54347">
      <w:pPr>
        <w:tabs>
          <w:tab w:val="num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>4.Упаковка:</w:t>
      </w:r>
    </w:p>
    <w:p w14:paraId="4261AAE0" w14:textId="77777777" w:rsidR="00E54347" w:rsidRPr="00077A1A" w:rsidRDefault="00E54347" w:rsidP="00E54347">
      <w:pPr>
        <w:tabs>
          <w:tab w:val="num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>Картофель поступает расфасованный в Биг-беги или навалом.</w:t>
      </w:r>
    </w:p>
    <w:p w14:paraId="37E52E7D" w14:textId="77777777" w:rsidR="00E54347" w:rsidRPr="00077A1A" w:rsidRDefault="00E54347" w:rsidP="00E5434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E354674" w14:textId="77777777" w:rsidR="00E54347" w:rsidRPr="00077A1A" w:rsidRDefault="00E54347" w:rsidP="00E54347">
      <w:pPr>
        <w:tabs>
          <w:tab w:val="num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 xml:space="preserve">5.Органолептические показатели: </w:t>
      </w:r>
    </w:p>
    <w:p w14:paraId="0CDCB034" w14:textId="77777777" w:rsidR="00E54347" w:rsidRPr="00077A1A" w:rsidRDefault="00E54347" w:rsidP="00E54347">
      <w:pPr>
        <w:tabs>
          <w:tab w:val="num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>- Мякоть светло-</w:t>
      </w:r>
      <w:proofErr w:type="gramStart"/>
      <w:r w:rsidRPr="00077A1A">
        <w:rPr>
          <w:rFonts w:ascii="Times New Roman" w:hAnsi="Times New Roman" w:cs="Times New Roman"/>
          <w:sz w:val="24"/>
          <w:szCs w:val="24"/>
        </w:rPr>
        <w:t>желтая  без</w:t>
      </w:r>
      <w:proofErr w:type="gramEnd"/>
      <w:r w:rsidRPr="00077A1A">
        <w:rPr>
          <w:rFonts w:ascii="Times New Roman" w:hAnsi="Times New Roman" w:cs="Times New Roman"/>
          <w:sz w:val="24"/>
          <w:szCs w:val="24"/>
        </w:rPr>
        <w:t xml:space="preserve">  изменения  после приготовления;</w:t>
      </w:r>
    </w:p>
    <w:p w14:paraId="09606920" w14:textId="77777777" w:rsidR="00E54347" w:rsidRPr="00077A1A" w:rsidRDefault="00E54347" w:rsidP="00E54347">
      <w:pPr>
        <w:tabs>
          <w:tab w:val="num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 xml:space="preserve">- Вкус и запах - свойственный </w:t>
      </w:r>
      <w:proofErr w:type="gramStart"/>
      <w:r w:rsidRPr="00077A1A">
        <w:rPr>
          <w:rFonts w:ascii="Times New Roman" w:hAnsi="Times New Roman" w:cs="Times New Roman"/>
          <w:sz w:val="24"/>
          <w:szCs w:val="24"/>
        </w:rPr>
        <w:t>свежему  картофелю</w:t>
      </w:r>
      <w:proofErr w:type="gramEnd"/>
      <w:r w:rsidRPr="00077A1A">
        <w:rPr>
          <w:rFonts w:ascii="Times New Roman" w:hAnsi="Times New Roman" w:cs="Times New Roman"/>
          <w:sz w:val="24"/>
          <w:szCs w:val="24"/>
        </w:rPr>
        <w:t>, без постороннего  привкуса и запаха;</w:t>
      </w:r>
    </w:p>
    <w:p w14:paraId="52ADA6DF" w14:textId="7E2C2B67" w:rsidR="00E54347" w:rsidRPr="00077A1A" w:rsidRDefault="00E54347" w:rsidP="00E54347">
      <w:pPr>
        <w:tabs>
          <w:tab w:val="num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>-</w:t>
      </w:r>
      <w:r w:rsidR="00016A7E" w:rsidRPr="00077A1A">
        <w:rPr>
          <w:rFonts w:ascii="Times New Roman" w:hAnsi="Times New Roman" w:cs="Times New Roman"/>
          <w:sz w:val="24"/>
          <w:szCs w:val="24"/>
        </w:rPr>
        <w:t xml:space="preserve"> Содержание сухого </w:t>
      </w:r>
      <w:proofErr w:type="gramStart"/>
      <w:r w:rsidR="00016A7E" w:rsidRPr="00077A1A">
        <w:rPr>
          <w:rFonts w:ascii="Times New Roman" w:hAnsi="Times New Roman" w:cs="Times New Roman"/>
          <w:sz w:val="24"/>
          <w:szCs w:val="24"/>
        </w:rPr>
        <w:t>вещества:  16</w:t>
      </w:r>
      <w:proofErr w:type="gramEnd"/>
      <w:r w:rsidR="006D104C" w:rsidRPr="00077A1A">
        <w:rPr>
          <w:rFonts w:ascii="Times New Roman" w:hAnsi="Times New Roman" w:cs="Times New Roman"/>
          <w:sz w:val="24"/>
          <w:szCs w:val="24"/>
        </w:rPr>
        <w:t>-22</w:t>
      </w:r>
      <w:r w:rsidRPr="00077A1A">
        <w:rPr>
          <w:rFonts w:ascii="Times New Roman" w:hAnsi="Times New Roman" w:cs="Times New Roman"/>
          <w:sz w:val="24"/>
          <w:szCs w:val="24"/>
        </w:rPr>
        <w:t>%,</w:t>
      </w:r>
    </w:p>
    <w:p w14:paraId="6AE7A654" w14:textId="47AB4F35" w:rsidR="00E54347" w:rsidRPr="00077A1A" w:rsidRDefault="00E54347" w:rsidP="00E54347">
      <w:pPr>
        <w:tabs>
          <w:tab w:val="num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77A1A">
        <w:rPr>
          <w:rFonts w:ascii="Times New Roman" w:hAnsi="Times New Roman" w:cs="Times New Roman"/>
          <w:sz w:val="24"/>
          <w:szCs w:val="24"/>
        </w:rPr>
        <w:t>Содержание  редуцирующих</w:t>
      </w:r>
      <w:proofErr w:type="gramEnd"/>
      <w:r w:rsidRPr="00077A1A">
        <w:rPr>
          <w:rFonts w:ascii="Times New Roman" w:hAnsi="Times New Roman" w:cs="Times New Roman"/>
          <w:sz w:val="24"/>
          <w:szCs w:val="24"/>
        </w:rPr>
        <w:t xml:space="preserve"> сахаров:  </w:t>
      </w:r>
      <w:r w:rsidR="00BC2827" w:rsidRPr="00077A1A">
        <w:rPr>
          <w:rFonts w:ascii="Times New Roman" w:hAnsi="Times New Roman" w:cs="Times New Roman"/>
          <w:sz w:val="24"/>
          <w:szCs w:val="24"/>
        </w:rPr>
        <w:t>0,2-</w:t>
      </w:r>
      <w:r w:rsidRPr="00077A1A">
        <w:rPr>
          <w:rFonts w:ascii="Times New Roman" w:hAnsi="Times New Roman" w:cs="Times New Roman"/>
          <w:sz w:val="24"/>
          <w:szCs w:val="24"/>
        </w:rPr>
        <w:t>0,4%.</w:t>
      </w:r>
    </w:p>
    <w:p w14:paraId="53E4E53E" w14:textId="77777777" w:rsidR="00E54347" w:rsidRPr="00077A1A" w:rsidRDefault="00E54347" w:rsidP="00E5434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F3B579D" w14:textId="77777777" w:rsidR="00E54347" w:rsidRPr="00077A1A" w:rsidRDefault="00E54347" w:rsidP="00E54347">
      <w:pPr>
        <w:ind w:left="360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>6. Иные требования и характеристики:</w:t>
      </w:r>
    </w:p>
    <w:p w14:paraId="729CDE93" w14:textId="77777777" w:rsidR="00E54347" w:rsidRPr="00077A1A" w:rsidRDefault="00E54347" w:rsidP="00E5434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 xml:space="preserve">-  Содержание токсичных элементов, пестицидов, нитратов, радионуклидов </w:t>
      </w:r>
      <w:proofErr w:type="gramStart"/>
      <w:r w:rsidRPr="00077A1A">
        <w:rPr>
          <w:rFonts w:ascii="Times New Roman" w:hAnsi="Times New Roman" w:cs="Times New Roman"/>
          <w:sz w:val="24"/>
          <w:szCs w:val="24"/>
        </w:rPr>
        <w:t>в  картофеле</w:t>
      </w:r>
      <w:proofErr w:type="gramEnd"/>
      <w:r w:rsidRPr="00077A1A">
        <w:rPr>
          <w:rFonts w:ascii="Times New Roman" w:hAnsi="Times New Roman" w:cs="Times New Roman"/>
          <w:sz w:val="24"/>
          <w:szCs w:val="24"/>
        </w:rPr>
        <w:t xml:space="preserve"> не должно превышать допустимые уровни, установленные требованиями Технического  регламента Таможенного союза "О безопасности пищевой продукции" (ТР ТС 021/2011);</w:t>
      </w:r>
    </w:p>
    <w:p w14:paraId="0713A49E" w14:textId="77777777" w:rsidR="00E54347" w:rsidRPr="00077A1A" w:rsidRDefault="00E54347" w:rsidP="007C373E">
      <w:pPr>
        <w:widowControl w:val="0"/>
        <w:suppressAutoHyphens/>
        <w:autoSpaceDE w:val="0"/>
        <w:ind w:left="329"/>
        <w:jc w:val="both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>- Проверка поставленного картофеля по качеству осуществляется покупателем самостоятельно в два этапа:</w:t>
      </w:r>
    </w:p>
    <w:p w14:paraId="179EF494" w14:textId="4424F73A" w:rsidR="00E54347" w:rsidRPr="00077A1A" w:rsidRDefault="00E54347" w:rsidP="007C373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>входной контроль (в лаборатории путем случай</w:t>
      </w:r>
      <w:r w:rsidR="00CC6784" w:rsidRPr="00077A1A">
        <w:rPr>
          <w:rFonts w:ascii="Times New Roman" w:hAnsi="Times New Roman" w:cs="Times New Roman"/>
          <w:sz w:val="24"/>
          <w:szCs w:val="24"/>
        </w:rPr>
        <w:t>ной выборки пробы</w:t>
      </w:r>
      <w:r w:rsidRPr="00077A1A">
        <w:rPr>
          <w:rFonts w:ascii="Times New Roman" w:hAnsi="Times New Roman" w:cs="Times New Roman"/>
          <w:sz w:val="24"/>
          <w:szCs w:val="24"/>
        </w:rPr>
        <w:t xml:space="preserve"> массой 15-30 кг) Приемка картофеля по количеству и качеству производится Покупателем в соответствии с ГОСТ 7194-81 «Картофель свежий» и ГОСТ 26832-86 «Картофель свежий для пе</w:t>
      </w:r>
      <w:r w:rsidR="007C373E" w:rsidRPr="00077A1A">
        <w:rPr>
          <w:rFonts w:ascii="Times New Roman" w:hAnsi="Times New Roman" w:cs="Times New Roman"/>
          <w:sz w:val="24"/>
          <w:szCs w:val="24"/>
        </w:rPr>
        <w:t>реработки на продукты питания»</w:t>
      </w:r>
      <w:r w:rsidRPr="00077A1A">
        <w:rPr>
          <w:rFonts w:ascii="Times New Roman" w:hAnsi="Times New Roman" w:cs="Times New Roman"/>
          <w:sz w:val="24"/>
          <w:szCs w:val="24"/>
        </w:rPr>
        <w:t>;</w:t>
      </w:r>
    </w:p>
    <w:p w14:paraId="592D55B8" w14:textId="0381B3DA" w:rsidR="00CC6784" w:rsidRPr="00077A1A" w:rsidRDefault="00E54347" w:rsidP="008E3C3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A1A">
        <w:rPr>
          <w:rFonts w:ascii="Times New Roman" w:hAnsi="Times New Roman" w:cs="Times New Roman"/>
          <w:sz w:val="24"/>
          <w:szCs w:val="24"/>
        </w:rPr>
        <w:t>проверка картофеля на наличие скрытых дефектов осуществляется путем лабораторного тестирования отобранного образца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608"/>
        <w:gridCol w:w="5040"/>
      </w:tblGrid>
      <w:tr w:rsidR="00077A1A" w:rsidRPr="00077A1A" w14:paraId="6834EB90" w14:textId="77777777" w:rsidTr="008E3C38">
        <w:trPr>
          <w:trHeight w:val="80"/>
        </w:trPr>
        <w:tc>
          <w:tcPr>
            <w:tcW w:w="4608" w:type="dxa"/>
          </w:tcPr>
          <w:p w14:paraId="09549458" w14:textId="3738FBE9" w:rsidR="001E28AF" w:rsidRPr="00077A1A" w:rsidRDefault="001E28AF" w:rsidP="00A34C5F">
            <w:pPr>
              <w:rPr>
                <w:rFonts w:ascii="Times New Roman" w:hAnsi="Times New Roman"/>
                <w:szCs w:val="22"/>
              </w:rPr>
            </w:pPr>
            <w:r w:rsidRPr="00077A1A">
              <w:rPr>
                <w:rFonts w:ascii="Times New Roman" w:hAnsi="Times New Roman"/>
                <w:szCs w:val="22"/>
              </w:rPr>
              <w:t>ПОСТАВЩИК</w:t>
            </w:r>
          </w:p>
          <w:p w14:paraId="7C08F067" w14:textId="6B074C00" w:rsidR="001E28AF" w:rsidRPr="00077A1A" w:rsidRDefault="001E28AF" w:rsidP="00A34C5F">
            <w:pPr>
              <w:rPr>
                <w:rFonts w:ascii="Times New Roman" w:hAnsi="Times New Roman"/>
                <w:szCs w:val="22"/>
              </w:rPr>
            </w:pPr>
            <w:r w:rsidRPr="00077A1A">
              <w:rPr>
                <w:rFonts w:ascii="Times New Roman" w:hAnsi="Times New Roman"/>
                <w:szCs w:val="22"/>
              </w:rPr>
              <w:t xml:space="preserve">________________  _______________ </w:t>
            </w:r>
          </w:p>
          <w:p w14:paraId="36CEA377" w14:textId="77777777" w:rsidR="001E28AF" w:rsidRPr="00077A1A" w:rsidRDefault="001E28AF" w:rsidP="00A34C5F">
            <w:pPr>
              <w:rPr>
                <w:rFonts w:ascii="Times New Roman" w:hAnsi="Times New Roman"/>
                <w:szCs w:val="22"/>
              </w:rPr>
            </w:pPr>
            <w:r w:rsidRPr="00077A1A">
              <w:rPr>
                <w:rFonts w:ascii="Times New Roman" w:hAnsi="Times New Roman"/>
                <w:szCs w:val="22"/>
              </w:rPr>
              <w:t>М.П.</w:t>
            </w:r>
          </w:p>
        </w:tc>
        <w:tc>
          <w:tcPr>
            <w:tcW w:w="5040" w:type="dxa"/>
          </w:tcPr>
          <w:p w14:paraId="0D692FF7" w14:textId="238650B1" w:rsidR="001E28AF" w:rsidRPr="00077A1A" w:rsidRDefault="001E28AF" w:rsidP="00A34C5F">
            <w:pPr>
              <w:rPr>
                <w:rFonts w:ascii="Times New Roman" w:hAnsi="Times New Roman"/>
                <w:szCs w:val="22"/>
              </w:rPr>
            </w:pPr>
            <w:r w:rsidRPr="00077A1A">
              <w:rPr>
                <w:rFonts w:ascii="Times New Roman" w:hAnsi="Times New Roman"/>
                <w:szCs w:val="22"/>
              </w:rPr>
              <w:t>ПОКУПАТЕЛЬ</w:t>
            </w:r>
          </w:p>
          <w:p w14:paraId="1761C5DD" w14:textId="49C90797" w:rsidR="001E28AF" w:rsidRPr="00077A1A" w:rsidRDefault="001E28AF" w:rsidP="00A34C5F">
            <w:pPr>
              <w:rPr>
                <w:rFonts w:ascii="Times New Roman" w:hAnsi="Times New Roman"/>
                <w:szCs w:val="22"/>
              </w:rPr>
            </w:pPr>
            <w:r w:rsidRPr="00077A1A">
              <w:rPr>
                <w:rFonts w:ascii="Times New Roman" w:hAnsi="Times New Roman"/>
                <w:szCs w:val="22"/>
              </w:rPr>
              <w:t>Директор _____________ Янковский Э.И.</w:t>
            </w:r>
          </w:p>
          <w:p w14:paraId="1CF06C6E" w14:textId="77777777" w:rsidR="001E28AF" w:rsidRPr="00077A1A" w:rsidRDefault="001E28AF" w:rsidP="00A34C5F">
            <w:pPr>
              <w:rPr>
                <w:rFonts w:ascii="Times New Roman" w:hAnsi="Times New Roman"/>
                <w:szCs w:val="22"/>
              </w:rPr>
            </w:pPr>
          </w:p>
          <w:p w14:paraId="17746AE1" w14:textId="77777777" w:rsidR="001E28AF" w:rsidRPr="00077A1A" w:rsidRDefault="001E28AF" w:rsidP="00A34C5F">
            <w:pPr>
              <w:rPr>
                <w:rFonts w:ascii="Times New Roman" w:hAnsi="Times New Roman"/>
                <w:szCs w:val="22"/>
              </w:rPr>
            </w:pPr>
            <w:r w:rsidRPr="00077A1A">
              <w:rPr>
                <w:rFonts w:ascii="Times New Roman" w:hAnsi="Times New Roman"/>
                <w:szCs w:val="22"/>
              </w:rPr>
              <w:t>М.П.</w:t>
            </w:r>
          </w:p>
        </w:tc>
      </w:tr>
    </w:tbl>
    <w:p w14:paraId="4305C32A" w14:textId="77777777" w:rsidR="00E54347" w:rsidRPr="00077A1A" w:rsidRDefault="00E54347" w:rsidP="00E5434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455A7D5" w14:textId="77777777" w:rsidR="00E54347" w:rsidRPr="00077A1A" w:rsidRDefault="00E54347" w:rsidP="00E5434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5144C41" w14:textId="77777777" w:rsidR="00E54347" w:rsidRPr="00077A1A" w:rsidRDefault="00E54347" w:rsidP="00E54347">
      <w:pPr>
        <w:rPr>
          <w:rFonts w:ascii="Times New Roman" w:hAnsi="Times New Roman" w:cs="Times New Roman"/>
          <w:sz w:val="24"/>
          <w:szCs w:val="24"/>
        </w:rPr>
      </w:pPr>
    </w:p>
    <w:sectPr w:rsidR="00E54347" w:rsidRPr="00077A1A">
      <w:footerReference w:type="default" r:id="rId7"/>
      <w:pgSz w:w="11906" w:h="16838"/>
      <w:pgMar w:top="567" w:right="850" w:bottom="776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A3F7F" w14:textId="77777777" w:rsidR="003D1643" w:rsidRDefault="003D1643">
      <w:r>
        <w:separator/>
      </w:r>
    </w:p>
  </w:endnote>
  <w:endnote w:type="continuationSeparator" w:id="0">
    <w:p w14:paraId="3A8EE94C" w14:textId="77777777" w:rsidR="003D1643" w:rsidRDefault="003D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BB3A3" w14:textId="28A077CF" w:rsidR="00596E0A" w:rsidRDefault="005F34C0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F25A5A" wp14:editId="5DE155AB">
              <wp:simplePos x="0" y="0"/>
              <wp:positionH relativeFrom="page">
                <wp:posOffset>6481445</wp:posOffset>
              </wp:positionH>
              <wp:positionV relativeFrom="paragraph">
                <wp:posOffset>635</wp:posOffset>
              </wp:positionV>
              <wp:extent cx="60960" cy="128270"/>
              <wp:effectExtent l="4445" t="635" r="1270" b="4445"/>
              <wp:wrapSquare wrapText="largest"/>
              <wp:docPr id="1" name="6c0d01b1-b5cf-4b37-ab0b-3cc8d77d9f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960" cy="128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>
                                <a:alpha val="99998"/>
                              </a:srgb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11353" w14:textId="245DA5D1" w:rsidR="00596E0A" w:rsidRDefault="00E35923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7A1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  <w:p w14:paraId="24CF2ED2" w14:textId="77777777" w:rsidR="00596E0A" w:rsidRDefault="00596E0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25A5A" id="6c0d01b1-b5cf-4b37-ab0b-3cc8d77d9fe4" o:spid="_x0000_s1026" style="position:absolute;margin-left:510.35pt;margin-top:.05pt;width:4.8pt;height:10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" stroked="f">
              <v:fill opacity="0"/>
              <v:textbox inset="0,0,0,0">
                <w:txbxContent>
                  <w:p w14:paraId="5A811353" w14:textId="245DA5D1" w:rsidR="00596E0A" w:rsidRDefault="00E35923">
                    <w:pPr>
                      <w:pStyle w:val="a9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77A1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  <w:p w14:paraId="24CF2ED2" w14:textId="77777777" w:rsidR="00596E0A" w:rsidRDefault="00596E0A"/>
                </w:txbxContent>
              </v:textbox>
              <w10:wrap type="square" side="largest" anchorx="page"/>
            </v:rect>
          </w:pict>
        </mc:Fallback>
      </mc:AlternateContent>
    </w:r>
  </w:p>
  <w:p w14:paraId="58F7455C" w14:textId="77777777" w:rsidR="00596E0A" w:rsidRDefault="00596E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510CC" w14:textId="77777777" w:rsidR="003D1643" w:rsidRDefault="003D1643">
      <w:r>
        <w:separator/>
      </w:r>
    </w:p>
  </w:footnote>
  <w:footnote w:type="continuationSeparator" w:id="0">
    <w:p w14:paraId="71BF0214" w14:textId="77777777" w:rsidR="003D1643" w:rsidRDefault="003D1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902"/>
    <w:multiLevelType w:val="hybridMultilevel"/>
    <w:tmpl w:val="951016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2F22CD"/>
    <w:multiLevelType w:val="multilevel"/>
    <w:tmpl w:val="99E6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37E8069D"/>
    <w:multiLevelType w:val="hybridMultilevel"/>
    <w:tmpl w:val="B0C04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57A33"/>
    <w:multiLevelType w:val="multilevel"/>
    <w:tmpl w:val="B1DA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FC16435"/>
    <w:multiLevelType w:val="multilevel"/>
    <w:tmpl w:val="2AAC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1DC0A3C"/>
    <w:multiLevelType w:val="multilevel"/>
    <w:tmpl w:val="0ECAAFE4"/>
    <w:lvl w:ilvl="0">
      <w:start w:val="4"/>
      <w:numFmt w:val="decimal"/>
      <w:lvlText w:val="%1"/>
      <w:lvlJc w:val="left"/>
      <w:pPr>
        <w:ind w:hanging="421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421"/>
        <w:jc w:val="left"/>
      </w:pPr>
      <w:rPr>
        <w:rFonts w:ascii="Times New Roman" w:eastAsia="Times New Roman" w:hAnsi="Times New Roman" w:hint="default"/>
        <w:color w:val="23262B"/>
        <w:w w:val="98"/>
        <w:sz w:val="23"/>
        <w:szCs w:val="23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9A776A4"/>
    <w:multiLevelType w:val="multilevel"/>
    <w:tmpl w:val="610A21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0A"/>
    <w:rsid w:val="0000618D"/>
    <w:rsid w:val="00015773"/>
    <w:rsid w:val="00016A7E"/>
    <w:rsid w:val="0006620C"/>
    <w:rsid w:val="00077A1A"/>
    <w:rsid w:val="000952EF"/>
    <w:rsid w:val="000A5934"/>
    <w:rsid w:val="00142B54"/>
    <w:rsid w:val="001627D0"/>
    <w:rsid w:val="00164630"/>
    <w:rsid w:val="001E28AF"/>
    <w:rsid w:val="0026322E"/>
    <w:rsid w:val="00305423"/>
    <w:rsid w:val="00355372"/>
    <w:rsid w:val="00365DE2"/>
    <w:rsid w:val="003D1643"/>
    <w:rsid w:val="003F28E1"/>
    <w:rsid w:val="00431DD4"/>
    <w:rsid w:val="00446F9D"/>
    <w:rsid w:val="00497883"/>
    <w:rsid w:val="004A0DA0"/>
    <w:rsid w:val="004A1F87"/>
    <w:rsid w:val="004C54C5"/>
    <w:rsid w:val="004D28B1"/>
    <w:rsid w:val="004F5C24"/>
    <w:rsid w:val="00500CBB"/>
    <w:rsid w:val="00524C07"/>
    <w:rsid w:val="00567533"/>
    <w:rsid w:val="00574870"/>
    <w:rsid w:val="00574FFE"/>
    <w:rsid w:val="00576FA1"/>
    <w:rsid w:val="00583EFD"/>
    <w:rsid w:val="00596E0A"/>
    <w:rsid w:val="005B0672"/>
    <w:rsid w:val="005C69A4"/>
    <w:rsid w:val="005F34C0"/>
    <w:rsid w:val="0060134D"/>
    <w:rsid w:val="0069438B"/>
    <w:rsid w:val="00694CCE"/>
    <w:rsid w:val="006D104C"/>
    <w:rsid w:val="007C1EE2"/>
    <w:rsid w:val="007C373E"/>
    <w:rsid w:val="0080129D"/>
    <w:rsid w:val="00802C13"/>
    <w:rsid w:val="0086269F"/>
    <w:rsid w:val="00875EB6"/>
    <w:rsid w:val="008E34DB"/>
    <w:rsid w:val="008E3C38"/>
    <w:rsid w:val="009A3D7F"/>
    <w:rsid w:val="009A7712"/>
    <w:rsid w:val="00AA3615"/>
    <w:rsid w:val="00AA75B8"/>
    <w:rsid w:val="00AD7851"/>
    <w:rsid w:val="00B11086"/>
    <w:rsid w:val="00BC2827"/>
    <w:rsid w:val="00CC3FCE"/>
    <w:rsid w:val="00CC6784"/>
    <w:rsid w:val="00D12435"/>
    <w:rsid w:val="00D45486"/>
    <w:rsid w:val="00DB0683"/>
    <w:rsid w:val="00E254BD"/>
    <w:rsid w:val="00E30DE4"/>
    <w:rsid w:val="00E35923"/>
    <w:rsid w:val="00E54347"/>
    <w:rsid w:val="00E561E3"/>
    <w:rsid w:val="00F13B6A"/>
    <w:rsid w:val="00F55B6C"/>
    <w:rsid w:val="00F63E7A"/>
    <w:rsid w:val="00F935F8"/>
    <w:rsid w:val="00FC5861"/>
    <w:rsid w:val="00F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91A5D"/>
  <w15:docId w15:val="{AD68B5B0-3187-4EDF-BD35-E8AF9495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b/>
    </w:rPr>
  </w:style>
  <w:style w:type="character" w:customStyle="1" w:styleId="WW-Absatz-Standardschriftart">
    <w:name w:val="WW-Absatz-Standardschriftart"/>
  </w:style>
  <w:style w:type="character" w:customStyle="1" w:styleId="61">
    <w:name w:val="Основной шрифт абзаца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51">
    <w:name w:val="Основной шрифт абзаца5"/>
  </w:style>
  <w:style w:type="character" w:customStyle="1" w:styleId="WW-Absatz-Standardschriftart11111111111111111">
    <w:name w:val="WW-Absatz-Standardschriftart11111111111111111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WW-Absatz-Standardschriftart111111111111111111">
    <w:name w:val="WW-Absatz-Standardschriftart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">
    <w:name w:val="WW-Absatz-Standardschriftart1111111111111111111"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b/>
    </w:rPr>
  </w:style>
  <w:style w:type="character" w:customStyle="1" w:styleId="WW8Num13z0">
    <w:name w:val="WW8Num13z0"/>
    <w:rPr>
      <w:b/>
    </w:rPr>
  </w:style>
  <w:style w:type="character" w:customStyle="1" w:styleId="WW8Num14z0">
    <w:name w:val="WW8Num14z0"/>
    <w:rPr>
      <w:b/>
    </w:rPr>
  </w:style>
  <w:style w:type="character" w:customStyle="1" w:styleId="WW8Num16z0">
    <w:name w:val="WW8Num16z0"/>
    <w:rPr>
      <w:b/>
    </w:rPr>
  </w:style>
  <w:style w:type="character" w:customStyle="1" w:styleId="WW8Num18z0">
    <w:name w:val="WW8Num18z0"/>
    <w:rPr>
      <w:b/>
    </w:rPr>
  </w:style>
  <w:style w:type="character" w:customStyle="1" w:styleId="WW8Num21z0">
    <w:name w:val="WW8Num21z0"/>
    <w:rPr>
      <w:b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  <w:sz w:val="18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character" w:customStyle="1" w:styleId="S2">
    <w:name w:val="S2"/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customStyle="1" w:styleId="62">
    <w:name w:val="Название6"/>
    <w:basedOn w:val="a"/>
    <w:pPr>
      <w:spacing w:before="120" w:after="120"/>
    </w:pPr>
    <w:rPr>
      <w:rFonts w:ascii="Arial" w:hAnsi="Arial" w:cs="Mangal"/>
      <w:i/>
    </w:rPr>
  </w:style>
  <w:style w:type="paragraph" w:customStyle="1" w:styleId="63">
    <w:name w:val="Указатель6"/>
    <w:basedOn w:val="a"/>
    <w:rPr>
      <w:rFonts w:ascii="Arial" w:hAnsi="Arial" w:cs="Mangal"/>
    </w:rPr>
  </w:style>
  <w:style w:type="paragraph" w:customStyle="1" w:styleId="52">
    <w:name w:val="Название5"/>
    <w:basedOn w:val="a"/>
    <w:pPr>
      <w:spacing w:before="120" w:after="120"/>
    </w:pPr>
    <w:rPr>
      <w:rFonts w:cs="Tahoma"/>
      <w:i/>
      <w:sz w:val="24"/>
    </w:rPr>
  </w:style>
  <w:style w:type="paragraph" w:customStyle="1" w:styleId="53">
    <w:name w:val="Указатель5"/>
    <w:basedOn w:val="a"/>
    <w:rPr>
      <w:rFonts w:cs="Tahoma"/>
    </w:rPr>
  </w:style>
  <w:style w:type="paragraph" w:customStyle="1" w:styleId="42">
    <w:name w:val="Название4"/>
    <w:basedOn w:val="a"/>
    <w:pPr>
      <w:spacing w:before="120" w:after="120"/>
    </w:pPr>
    <w:rPr>
      <w:rFonts w:cs="Tahoma"/>
      <w:i/>
      <w:sz w:val="24"/>
    </w:rPr>
  </w:style>
  <w:style w:type="paragraph" w:customStyle="1" w:styleId="43">
    <w:name w:val="Указатель4"/>
    <w:basedOn w:val="a"/>
    <w:rPr>
      <w:rFonts w:cs="Tahoma"/>
    </w:rPr>
  </w:style>
  <w:style w:type="paragraph" w:customStyle="1" w:styleId="32">
    <w:name w:val="Название3"/>
    <w:basedOn w:val="a"/>
    <w:pPr>
      <w:spacing w:before="120" w:after="120"/>
    </w:pPr>
    <w:rPr>
      <w:rFonts w:ascii="Arial" w:hAnsi="Arial" w:cs="Tahoma"/>
      <w:i/>
      <w:sz w:val="24"/>
    </w:rPr>
  </w:style>
  <w:style w:type="paragraph" w:customStyle="1" w:styleId="33">
    <w:name w:val="Указатель3"/>
    <w:basedOn w:val="a"/>
    <w:rPr>
      <w:rFonts w:ascii="Arial" w:hAnsi="Arial" w:cs="Tahoma"/>
    </w:rPr>
  </w:style>
  <w:style w:type="paragraph" w:customStyle="1" w:styleId="21">
    <w:name w:val="Название2"/>
    <w:basedOn w:val="a"/>
    <w:pPr>
      <w:spacing w:before="120" w:after="120"/>
    </w:pPr>
    <w:rPr>
      <w:rFonts w:ascii="Arial" w:hAnsi="Arial" w:cs="Tahoma"/>
      <w:i/>
      <w:sz w:val="24"/>
    </w:rPr>
  </w:style>
  <w:style w:type="paragraph" w:customStyle="1" w:styleId="22">
    <w:name w:val="Указатель2"/>
    <w:basedOn w:val="a"/>
    <w:rPr>
      <w:rFonts w:ascii="Arial" w:hAnsi="Arial" w:cs="Tahoma"/>
    </w:rPr>
  </w:style>
  <w:style w:type="paragraph" w:customStyle="1" w:styleId="13">
    <w:name w:val="Название1"/>
    <w:basedOn w:val="a"/>
    <w:pPr>
      <w:spacing w:before="120" w:after="120"/>
    </w:pPr>
    <w:rPr>
      <w:rFonts w:ascii="Arial" w:hAnsi="Arial" w:cs="Tahoma"/>
      <w:i/>
      <w:sz w:val="24"/>
    </w:rPr>
  </w:style>
  <w:style w:type="paragraph" w:customStyle="1" w:styleId="14">
    <w:name w:val="Указатель1"/>
    <w:basedOn w:val="a"/>
    <w:rPr>
      <w:rFonts w:ascii="Arial" w:hAnsi="Arial" w:cs="Tahoma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Pr>
      <w:rFonts w:ascii="Courier New" w:eastAsia="Arial" w:hAnsi="Courier New"/>
      <w:lang w:eastAsia="ar-SA"/>
    </w:rPr>
  </w:style>
  <w:style w:type="paragraph" w:customStyle="1" w:styleId="ab">
    <w:name w:val="Содержимое врезки"/>
    <w:basedOn w:val="a7"/>
  </w:style>
  <w:style w:type="paragraph" w:customStyle="1" w:styleId="ConsNormal">
    <w:name w:val="ConsNormal"/>
    <w:pPr>
      <w:ind w:firstLine="720"/>
    </w:pPr>
    <w:rPr>
      <w:rFonts w:ascii="Arial" w:eastAsia="Arial" w:hAnsi="Arial"/>
      <w:lang w:eastAsia="ar-SA"/>
    </w:rPr>
  </w:style>
  <w:style w:type="paragraph" w:customStyle="1" w:styleId="15">
    <w:name w:val="Без интервала1"/>
    <w:qFormat/>
    <w:rPr>
      <w:rFonts w:ascii="Courier New" w:eastAsia="Arial" w:hAnsi="Courier New" w:cs="Courier New"/>
      <w:lang w:eastAsia="ar-SA"/>
    </w:rPr>
  </w:style>
  <w:style w:type="paragraph" w:customStyle="1" w:styleId="ac">
    <w:name w:val="Содержимое таблицы"/>
    <w:basedOn w:val="a"/>
  </w:style>
  <w:style w:type="paragraph" w:customStyle="1" w:styleId="ad">
    <w:name w:val="Заголовок таблицы"/>
    <w:basedOn w:val="ac"/>
    <w:pPr>
      <w:jc w:val="center"/>
    </w:pPr>
    <w:rPr>
      <w:b/>
    </w:rPr>
  </w:style>
  <w:style w:type="paragraph" w:customStyle="1" w:styleId="P20">
    <w:name w:val="P20"/>
    <w:basedOn w:val="a"/>
    <w:pPr>
      <w:spacing w:before="100" w:after="100"/>
    </w:pPr>
    <w:rPr>
      <w:rFonts w:ascii="Times New Roman" w:hAnsi="Times New Roman" w:cs="Times New Roman"/>
      <w:sz w:val="24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23">
    <w:name w:val="Quote"/>
    <w:basedOn w:val="a"/>
    <w:next w:val="a"/>
    <w:link w:val="24"/>
    <w:uiPriority w:val="29"/>
    <w:qFormat/>
    <w:rPr>
      <w:i/>
      <w:color w:val="000000"/>
    </w:rPr>
  </w:style>
  <w:style w:type="character" w:styleId="ae">
    <w:name w:val="footnote reference"/>
    <w:basedOn w:val="a0"/>
    <w:uiPriority w:val="99"/>
    <w:semiHidden/>
    <w:unhideWhenUsed/>
    <w:rPr>
      <w:vertAlign w:val="superscript"/>
    </w:rPr>
  </w:style>
  <w:style w:type="paragraph" w:styleId="af">
    <w:name w:val="Subtitle"/>
    <w:basedOn w:val="a"/>
    <w:next w:val="a"/>
    <w:link w:val="af0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Pr>
      <w:sz w:val="20"/>
    </w:rPr>
  </w:style>
  <w:style w:type="character" w:customStyle="1" w:styleId="af0">
    <w:name w:val="Подзаголовок Знак"/>
    <w:basedOn w:val="a0"/>
    <w:link w:val="af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af2">
    <w:name w:val="endnote text"/>
    <w:basedOn w:val="a"/>
    <w:link w:val="af1"/>
    <w:uiPriority w:val="99"/>
    <w:semiHidden/>
    <w:unhideWhenUsed/>
  </w:style>
  <w:style w:type="character" w:styleId="af3">
    <w:name w:val="Subtle Reference"/>
    <w:basedOn w:val="a0"/>
    <w:uiPriority w:val="31"/>
    <w:qFormat/>
    <w:rPr>
      <w:smallCaps/>
      <w:color w:val="C0504D"/>
      <w:u w:val="single"/>
    </w:rPr>
  </w:style>
  <w:style w:type="character" w:customStyle="1" w:styleId="Heading2Char">
    <w:name w:val="Heading 2 Char"/>
    <w:basedOn w:val="a0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f4">
    <w:name w:val="Текст сноски Знак"/>
    <w:basedOn w:val="a0"/>
    <w:link w:val="af5"/>
    <w:uiPriority w:val="99"/>
    <w:semiHidden/>
    <w:rPr>
      <w:sz w:val="20"/>
    </w:rPr>
  </w:style>
  <w:style w:type="character" w:customStyle="1" w:styleId="af6">
    <w:name w:val="Выделенная цитата Знак"/>
    <w:basedOn w:val="a0"/>
    <w:link w:val="af7"/>
    <w:uiPriority w:val="30"/>
    <w:rPr>
      <w:b/>
      <w:i/>
      <w:color w:val="4F81BD"/>
    </w:rPr>
  </w:style>
  <w:style w:type="character" w:styleId="af8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paragraph" w:styleId="af9">
    <w:name w:val="No Spacing"/>
    <w:uiPriority w:val="99"/>
    <w:qFormat/>
  </w:style>
  <w:style w:type="character" w:styleId="afa">
    <w:name w:val="Emphasis"/>
    <w:basedOn w:val="a0"/>
    <w:uiPriority w:val="20"/>
    <w:qFormat/>
    <w:rPr>
      <w:i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afb">
    <w:name w:val="Текст Знак"/>
    <w:basedOn w:val="a0"/>
    <w:link w:val="afc"/>
    <w:uiPriority w:val="99"/>
    <w:rPr>
      <w:rFonts w:ascii="Courier New" w:hAnsi="Courier New" w:cs="Courier New"/>
      <w:sz w:val="21"/>
    </w:rPr>
  </w:style>
  <w:style w:type="character" w:styleId="afd">
    <w:name w:val="Subtle Emphasis"/>
    <w:basedOn w:val="a0"/>
    <w:uiPriority w:val="19"/>
    <w:qFormat/>
    <w:rPr>
      <w:i/>
      <w:color w:val="808080"/>
    </w:rPr>
  </w:style>
  <w:style w:type="character" w:customStyle="1" w:styleId="24">
    <w:name w:val="Цитата 2 Знак"/>
    <w:basedOn w:val="a0"/>
    <w:link w:val="23"/>
    <w:uiPriority w:val="29"/>
    <w:rPr>
      <w:i/>
      <w:color w:val="000000"/>
    </w:rPr>
  </w:style>
  <w:style w:type="paragraph" w:styleId="afc">
    <w:name w:val="Plain Text"/>
    <w:basedOn w:val="a"/>
    <w:link w:val="afb"/>
    <w:uiPriority w:val="99"/>
    <w:semiHidden/>
    <w:unhideWhenUsed/>
    <w:rPr>
      <w:sz w:val="21"/>
    </w:rPr>
  </w:style>
  <w:style w:type="paragraph" w:styleId="af5">
    <w:name w:val="footnote text"/>
    <w:basedOn w:val="a"/>
    <w:link w:val="af4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afe">
    <w:name w:val="Заголовок Знак"/>
    <w:basedOn w:val="a0"/>
    <w:link w:val="aff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f0">
    <w:name w:val="envelope address"/>
    <w:basedOn w:val="a"/>
    <w:uiPriority w:val="99"/>
    <w:unhideWhenUsed/>
    <w:pPr>
      <w:ind w:left="2880"/>
    </w:pPr>
    <w:rPr>
      <w:rFonts w:asciiTheme="majorHAnsi" w:eastAsiaTheme="majorEastAsia" w:hAnsiTheme="majorHAnsi" w:cstheme="majorBidi"/>
      <w:sz w:val="24"/>
    </w:rPr>
  </w:style>
  <w:style w:type="character" w:styleId="aff1">
    <w:name w:val="Strong"/>
    <w:basedOn w:val="a0"/>
    <w:uiPriority w:val="22"/>
    <w:qFormat/>
    <w:rPr>
      <w:b/>
    </w:rPr>
  </w:style>
  <w:style w:type="character" w:styleId="aff2">
    <w:name w:val="endnote reference"/>
    <w:basedOn w:val="a0"/>
    <w:uiPriority w:val="99"/>
    <w:semiHidden/>
    <w:unhideWhenUsed/>
    <w:rPr>
      <w:vertAlign w:val="superscript"/>
    </w:rPr>
  </w:style>
  <w:style w:type="paragraph" w:styleId="25">
    <w:name w:val="envelope return"/>
    <w:basedOn w:val="a"/>
    <w:uiPriority w:val="99"/>
    <w:unhideWhenUsed/>
    <w:rPr>
      <w:rFonts w:asciiTheme="majorHAnsi" w:eastAsiaTheme="majorEastAsia" w:hAnsiTheme="majorHAnsi" w:cstheme="majorBidi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styleId="aff4">
    <w:name w:val="Intense Emphasis"/>
    <w:basedOn w:val="a0"/>
    <w:uiPriority w:val="21"/>
    <w:qFormat/>
    <w:rPr>
      <w:b/>
      <w:i/>
      <w:color w:val="4F81BD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color w:val="243F60"/>
    </w:rPr>
  </w:style>
  <w:style w:type="character" w:styleId="aff5">
    <w:name w:val="Book Title"/>
    <w:basedOn w:val="a0"/>
    <w:uiPriority w:val="33"/>
    <w:qFormat/>
    <w:rPr>
      <w:b/>
      <w:smallCaps/>
      <w:spacing w:val="5"/>
    </w:rPr>
  </w:style>
  <w:style w:type="paragraph" w:styleId="aff">
    <w:name w:val="Title"/>
    <w:basedOn w:val="a"/>
    <w:next w:val="a"/>
    <w:link w:val="afe"/>
    <w:uiPriority w:val="10"/>
    <w:qFormat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7">
    <w:name w:val="Intense Quote"/>
    <w:basedOn w:val="a"/>
    <w:next w:val="a"/>
    <w:link w:val="af6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Tableheader">
    <w:name w:val="Table header"/>
    <w:basedOn w:val="a"/>
    <w:rsid w:val="001E28AF"/>
    <w:pPr>
      <w:spacing w:before="120" w:after="120"/>
      <w:jc w:val="center"/>
    </w:pPr>
    <w:rPr>
      <w:rFonts w:ascii="Arial" w:hAnsi="Arial" w:cs="Times New Roman"/>
      <w:color w:val="000000"/>
      <w:sz w:val="22"/>
      <w:szCs w:val="24"/>
      <w:lang w:eastAsia="ru-RU"/>
    </w:rPr>
  </w:style>
  <w:style w:type="character" w:styleId="aff6">
    <w:name w:val="annotation reference"/>
    <w:basedOn w:val="a0"/>
    <w:semiHidden/>
    <w:unhideWhenUsed/>
    <w:rsid w:val="007C373E"/>
    <w:rPr>
      <w:sz w:val="16"/>
      <w:szCs w:val="16"/>
    </w:rPr>
  </w:style>
  <w:style w:type="paragraph" w:styleId="aff7">
    <w:name w:val="annotation text"/>
    <w:basedOn w:val="a"/>
    <w:link w:val="aff8"/>
    <w:semiHidden/>
    <w:unhideWhenUsed/>
    <w:rsid w:val="007C373E"/>
  </w:style>
  <w:style w:type="character" w:customStyle="1" w:styleId="aff8">
    <w:name w:val="Текст примечания Знак"/>
    <w:basedOn w:val="a0"/>
    <w:link w:val="aff7"/>
    <w:uiPriority w:val="99"/>
    <w:semiHidden/>
    <w:rsid w:val="007C373E"/>
    <w:rPr>
      <w:rFonts w:ascii="Courier New" w:hAnsi="Courier New" w:cs="Courier New"/>
      <w:lang w:eastAsia="ar-SA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7C373E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7C373E"/>
    <w:rPr>
      <w:rFonts w:ascii="Courier New" w:hAnsi="Courier New" w:cs="Courier New"/>
      <w:b/>
      <w:bCs/>
      <w:lang w:eastAsia="ar-SA"/>
    </w:rPr>
  </w:style>
  <w:style w:type="paragraph" w:styleId="affb">
    <w:name w:val="Balloon Text"/>
    <w:basedOn w:val="a"/>
    <w:link w:val="affc"/>
    <w:uiPriority w:val="99"/>
    <w:semiHidden/>
    <w:unhideWhenUsed/>
    <w:rsid w:val="007C373E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7C373E"/>
    <w:rPr>
      <w:rFonts w:ascii="Tahoma" w:hAnsi="Tahoma" w:cs="Tahoma"/>
      <w:sz w:val="16"/>
      <w:szCs w:val="16"/>
      <w:lang w:eastAsia="ar-SA"/>
    </w:rPr>
  </w:style>
  <w:style w:type="paragraph" w:styleId="affd">
    <w:name w:val="Body Text Indent"/>
    <w:basedOn w:val="a"/>
    <w:link w:val="affe"/>
    <w:rsid w:val="00497883"/>
    <w:pPr>
      <w:spacing w:after="120"/>
      <w:ind w:left="283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ffe">
    <w:name w:val="Основной текст с отступом Знак"/>
    <w:basedOn w:val="a0"/>
    <w:link w:val="affd"/>
    <w:rsid w:val="00497883"/>
    <w:rPr>
      <w:sz w:val="24"/>
      <w:szCs w:val="24"/>
      <w:lang w:val="en-US" w:eastAsia="en-US"/>
    </w:rPr>
  </w:style>
  <w:style w:type="paragraph" w:styleId="afff">
    <w:name w:val="Revision"/>
    <w:hidden/>
    <w:uiPriority w:val="99"/>
    <w:semiHidden/>
    <w:rsid w:val="008E3C38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</vt:lpstr>
    </vt:vector>
  </TitlesOfParts>
  <Company>itransition.corp</Company>
  <LinksUpToDate>false</LinksUpToDate>
  <CharactersWithSpaces>18021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</dc:title>
  <dc:creator>Павел</dc:creator>
  <cp:lastModifiedBy>Margarita</cp:lastModifiedBy>
  <cp:revision>4</cp:revision>
  <cp:lastPrinted>2018-07-17T13:42:00Z</cp:lastPrinted>
  <dcterms:created xsi:type="dcterms:W3CDTF">2018-06-06T10:23:00Z</dcterms:created>
  <dcterms:modified xsi:type="dcterms:W3CDTF">2018-07-17T13:44:00Z</dcterms:modified>
</cp:coreProperties>
</file>